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84204" w14:textId="430EABC0" w:rsidR="000F1696" w:rsidRPr="009C5883" w:rsidRDefault="000F1696" w:rsidP="000F1696">
      <w:pPr>
        <w:tabs>
          <w:tab w:val="right" w:pos="9072"/>
        </w:tabs>
        <w:snapToGrid w:val="0"/>
        <w:spacing w:after="60"/>
        <w:ind w:left="376" w:hanging="376"/>
        <w:rPr>
          <w:rFonts w:ascii="Arial" w:eastAsiaTheme="minorEastAsia" w:hAnsi="Arial"/>
          <w:b/>
          <w:i/>
          <w:szCs w:val="24"/>
          <w:lang w:val="en-US" w:eastAsia="zh-CN"/>
        </w:rPr>
      </w:pPr>
      <w:r w:rsidRPr="003859D4">
        <w:rPr>
          <w:rFonts w:ascii="Arial" w:eastAsia="Times New Roman" w:hAnsi="Arial" w:cs="Arial"/>
          <w:b/>
          <w:szCs w:val="24"/>
          <w:lang w:val="en-US" w:eastAsia="en-US"/>
        </w:rPr>
        <w:t xml:space="preserve">3GPP TSG-RAN WG4 Meeting </w:t>
      </w:r>
      <w:r w:rsidRPr="003859D4">
        <w:rPr>
          <w:rFonts w:ascii="Arial" w:eastAsia="Times New Roman" w:hAnsi="Arial" w:cs="Arial" w:hint="eastAsia"/>
          <w:b/>
          <w:szCs w:val="24"/>
          <w:lang w:val="en-US" w:eastAsia="zh-CN"/>
        </w:rPr>
        <w:t>#10</w:t>
      </w:r>
      <w:r w:rsidR="0026453C" w:rsidRPr="003859D4">
        <w:rPr>
          <w:rFonts w:ascii="Arial" w:eastAsia="宋体" w:hAnsi="Arial" w:cs="Arial" w:hint="eastAsia"/>
          <w:b/>
          <w:szCs w:val="24"/>
          <w:lang w:val="en-US" w:eastAsia="zh-CN"/>
        </w:rPr>
        <w:t>6</w:t>
      </w:r>
      <w:r w:rsidRPr="003859D4">
        <w:rPr>
          <w:rFonts w:ascii="Arial" w:eastAsia="MS Mincho" w:hAnsi="Arial"/>
          <w:b/>
          <w:szCs w:val="24"/>
          <w:lang w:val="en-US" w:eastAsia="en-US"/>
        </w:rPr>
        <w:tab/>
      </w:r>
      <w:r w:rsidR="00E0377C" w:rsidRPr="00E0377C">
        <w:rPr>
          <w:rFonts w:ascii="Arial" w:eastAsia="MS Mincho" w:hAnsi="Arial"/>
          <w:b/>
          <w:szCs w:val="24"/>
          <w:lang w:val="en-US" w:eastAsia="en-US"/>
        </w:rPr>
        <w:t>R4-2302931</w:t>
      </w:r>
    </w:p>
    <w:p w14:paraId="0C7986B2" w14:textId="77777777" w:rsidR="000F1696" w:rsidRPr="000F1696" w:rsidRDefault="003859D4"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Athens</w:t>
      </w:r>
      <w:r w:rsidRPr="003859D4">
        <w:rPr>
          <w:rFonts w:ascii="Arial" w:eastAsia="宋体" w:hAnsi="Arial" w:cs="Arial"/>
          <w:b/>
          <w:szCs w:val="24"/>
          <w:lang w:eastAsia="zh-CN"/>
        </w:rPr>
        <w:t>, GR</w:t>
      </w:r>
      <w:r w:rsidR="000F1696" w:rsidRPr="003859D4">
        <w:rPr>
          <w:rFonts w:ascii="Arial" w:eastAsia="Times New Roman" w:hAnsi="Arial"/>
          <w:b/>
          <w:szCs w:val="24"/>
          <w:lang w:val="en-US" w:eastAsia="zh-CN"/>
        </w:rPr>
        <w:t xml:space="preserve">, </w:t>
      </w:r>
      <w:r w:rsidRPr="003859D4">
        <w:rPr>
          <w:rFonts w:ascii="Arial" w:eastAsia="宋体" w:hAnsi="Arial" w:cs="Arial"/>
          <w:b/>
          <w:szCs w:val="24"/>
          <w:lang w:eastAsia="zh-CN"/>
        </w:rPr>
        <w:t xml:space="preserve">27 Feb </w:t>
      </w:r>
      <w:r w:rsidR="005472B7" w:rsidRPr="003859D4">
        <w:rPr>
          <w:rFonts w:ascii="Arial" w:eastAsia="宋体" w:hAnsi="Arial" w:cs="Arial" w:hint="eastAsia"/>
          <w:b/>
          <w:szCs w:val="24"/>
          <w:lang w:eastAsia="zh-CN"/>
        </w:rPr>
        <w:t>-</w:t>
      </w:r>
      <w:r w:rsidR="005472B7" w:rsidRPr="003859D4">
        <w:rPr>
          <w:rFonts w:ascii="Arial" w:eastAsia="宋体" w:hAnsi="Arial" w:cs="Arial"/>
          <w:b/>
          <w:szCs w:val="24"/>
          <w:lang w:eastAsia="zh-CN"/>
        </w:rPr>
        <w:t xml:space="preserve"> </w:t>
      </w:r>
      <w:r w:rsidRPr="003859D4">
        <w:rPr>
          <w:rFonts w:ascii="Arial" w:eastAsia="宋体" w:hAnsi="Arial" w:cs="Arial"/>
          <w:b/>
          <w:szCs w:val="24"/>
          <w:lang w:eastAsia="zh-CN"/>
        </w:rPr>
        <w:t>03 Mar</w:t>
      </w:r>
      <w:r w:rsidR="000F1696" w:rsidRPr="003859D4">
        <w:rPr>
          <w:rFonts w:ascii="Arial" w:eastAsia="宋体" w:hAnsi="Arial" w:cs="Arial"/>
          <w:b/>
          <w:szCs w:val="24"/>
          <w:lang w:val="en-US" w:eastAsia="zh-CN"/>
        </w:rPr>
        <w:t>, 202</w:t>
      </w:r>
      <w:r w:rsidRPr="003859D4">
        <w:rPr>
          <w:rFonts w:ascii="Arial" w:eastAsia="宋体" w:hAnsi="Arial" w:cs="Arial" w:hint="eastAsia"/>
          <w:b/>
          <w:szCs w:val="24"/>
          <w:lang w:val="en-US" w:eastAsia="zh-CN"/>
        </w:rPr>
        <w:t>3</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3EF3E679"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C5883">
        <w:rPr>
          <w:rFonts w:ascii="Arial" w:hAnsi="Arial" w:cs="Arial"/>
          <w:b/>
        </w:rPr>
        <w:t>Ad-hoc</w:t>
      </w:r>
      <w:r w:rsidR="009C5883">
        <w:rPr>
          <w:rFonts w:ascii="Arial" w:eastAsiaTheme="minorEastAsia" w:hAnsi="Arial" w:cs="Arial" w:hint="eastAsia"/>
          <w:b/>
          <w:lang w:eastAsia="zh-CN"/>
        </w:rPr>
        <w:t xml:space="preserve"> </w:t>
      </w:r>
      <w:r w:rsidR="00A0716D">
        <w:rPr>
          <w:rFonts w:ascii="Arial" w:eastAsiaTheme="minorEastAsia" w:hAnsi="Arial" w:cs="Arial"/>
          <w:b/>
          <w:lang w:eastAsia="zh-CN"/>
        </w:rPr>
        <w:t xml:space="preserve">minutes </w:t>
      </w:r>
      <w:r w:rsidR="009C5883">
        <w:rPr>
          <w:rFonts w:ascii="Arial" w:hAnsi="Arial" w:cs="Arial"/>
          <w:b/>
        </w:rPr>
        <w:t>for Rel-18 Performance enhancement WI</w:t>
      </w:r>
    </w:p>
    <w:p w14:paraId="4EE5886C" w14:textId="77777777"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807134" w:rsidRPr="00807134">
        <w:rPr>
          <w:rFonts w:ascii="Arial" w:eastAsia="宋体" w:hAnsi="Arial"/>
          <w:b/>
          <w:szCs w:val="24"/>
          <w:lang w:val="x-none" w:eastAsia="zh-CN"/>
        </w:rPr>
        <w:t>9.</w:t>
      </w:r>
      <w:r w:rsidR="00182003">
        <w:rPr>
          <w:rFonts w:ascii="Arial" w:eastAsia="宋体" w:hAnsi="Arial" w:hint="eastAsia"/>
          <w:b/>
          <w:szCs w:val="24"/>
          <w:lang w:val="x-none" w:eastAsia="zh-CN"/>
        </w:rPr>
        <w:t>18.3</w:t>
      </w:r>
    </w:p>
    <w:p w14:paraId="56AF7F75"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25B99EBF" w14:textId="77777777" w:rsidR="000F1696" w:rsidRDefault="00182003" w:rsidP="00502625">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Background</w:t>
      </w:r>
    </w:p>
    <w:p w14:paraId="5D0BC6CC" w14:textId="77777777" w:rsidR="00713B1F" w:rsidRDefault="00182003" w:rsidP="000F1696">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The following agreements have been reached during the Wednesday online session:</w:t>
      </w:r>
    </w:p>
    <w:p w14:paraId="27D66FE7" w14:textId="77777777" w:rsidR="00182003" w:rsidRPr="009601D2" w:rsidRDefault="00182003" w:rsidP="00182003">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b/>
          <w:bCs/>
          <w:iCs/>
          <w:szCs w:val="28"/>
          <w:lang w:val="x-none" w:eastAsia="zh-CN"/>
        </w:rPr>
        <w:t xml:space="preserve">1.1  </w:t>
      </w:r>
      <w:r w:rsidR="009601D2">
        <w:rPr>
          <w:rFonts w:ascii="Arial" w:eastAsiaTheme="minorEastAsia" w:hAnsi="Arial" w:cs="Arial" w:hint="eastAsia"/>
          <w:b/>
          <w:bCs/>
          <w:iCs/>
          <w:szCs w:val="28"/>
          <w:lang w:val="x-none" w:eastAsia="zh-CN"/>
        </w:rPr>
        <w:t>O</w:t>
      </w:r>
      <w:r w:rsidRPr="009601D2">
        <w:rPr>
          <w:rFonts w:ascii="Arial" w:eastAsiaTheme="minorEastAsia" w:hAnsi="Arial" w:cs="Arial"/>
          <w:b/>
          <w:bCs/>
          <w:iCs/>
          <w:szCs w:val="28"/>
          <w:lang w:val="x-none" w:eastAsia="zh-CN"/>
        </w:rPr>
        <w:t>nline agreement on advanced receiver for MU-MIMO</w:t>
      </w:r>
    </w:p>
    <w:p w14:paraId="688FCB0E" w14:textId="77777777" w:rsidR="00182003" w:rsidRDefault="00182003" w:rsidP="00182003">
      <w:pPr>
        <w:rPr>
          <w:b/>
        </w:rPr>
      </w:pPr>
      <w:r>
        <w:rPr>
          <w:b/>
        </w:rPr>
        <w:t>Topic#1: Reference receiver assumptions</w:t>
      </w:r>
    </w:p>
    <w:p w14:paraId="6F6DC5A1" w14:textId="77777777" w:rsidR="00182003" w:rsidRDefault="00182003" w:rsidP="00182003">
      <w:pPr>
        <w:rPr>
          <w:b/>
          <w:u w:val="single"/>
        </w:rPr>
      </w:pPr>
      <w:r>
        <w:rPr>
          <w:b/>
          <w:u w:val="single"/>
        </w:rPr>
        <w:t>Issue 1-1: Reference receiver assumption for E-MMSE-IRC</w:t>
      </w:r>
    </w:p>
    <w:p w14:paraId="6143A0C1" w14:textId="77777777" w:rsidR="00182003" w:rsidRDefault="00182003" w:rsidP="00502625">
      <w:pPr>
        <w:pStyle w:val="a5"/>
        <w:numPr>
          <w:ilvl w:val="0"/>
          <w:numId w:val="6"/>
        </w:numPr>
        <w:overflowPunct/>
        <w:autoSpaceDE/>
        <w:autoSpaceDN/>
        <w:adjustRightInd/>
        <w:spacing w:after="120"/>
        <w:ind w:left="720" w:firstLineChars="0"/>
        <w:textAlignment w:val="auto"/>
      </w:pPr>
      <w:r>
        <w:t>Proposals:</w:t>
      </w:r>
    </w:p>
    <w:p w14:paraId="7A7B0246" w14:textId="77777777" w:rsidR="00182003" w:rsidRDefault="00182003" w:rsidP="00502625">
      <w:pPr>
        <w:pStyle w:val="a5"/>
        <w:numPr>
          <w:ilvl w:val="1"/>
          <w:numId w:val="6"/>
        </w:numPr>
        <w:overflowPunct/>
        <w:autoSpaceDE/>
        <w:autoSpaceDN/>
        <w:adjustRightInd/>
        <w:spacing w:after="120"/>
        <w:ind w:left="1440" w:firstLineChars="0"/>
        <w:textAlignment w:val="auto"/>
      </w:pPr>
      <w:r>
        <w:t>Option 1: (Intel, China Telecom, Nokia, Ericsson, [Huawei, ZTE],Samsung)</w:t>
      </w:r>
    </w:p>
    <w:p w14:paraId="5C13226D" w14:textId="77777777" w:rsidR="00182003" w:rsidRDefault="001F6C85" w:rsidP="00182003">
      <w:pPr>
        <w:spacing w:before="120" w:after="120"/>
        <w:rPr>
          <w:rFonts w:ascii="Cambria Math" w:hAnsi="Cambria Math" w:hint="eastAsia"/>
        </w:rPr>
      </w:pPr>
      <m:oMathPara>
        <m:oMath>
          <m:sSub>
            <m:sSubPr>
              <m:ctrlPr>
                <w:rPr>
                  <w:rFonts w:ascii="Cambria Math" w:hAnsi="Cambria Math"/>
                  <w:i/>
                  <w:lang w:eastAsia="ko-KR"/>
                </w:rPr>
              </m:ctrlPr>
            </m:sSubPr>
            <m:e>
              <m:r>
                <m:rPr>
                  <m:sty m:val="bi"/>
                </m:rPr>
                <w:rPr>
                  <w:rFonts w:ascii="Cambria Math" w:hAnsi="Cambria Math"/>
                </w:rPr>
                <m:t>W</m:t>
              </m:r>
            </m:e>
            <m:sub>
              <m:r>
                <w:rPr>
                  <w:rFonts w:ascii="Cambria Math" w:hAnsi="Cambria Math"/>
                </w:rPr>
                <m:t>RX</m:t>
              </m:r>
              <m:r>
                <w:rPr>
                  <w:rFonts w:ascii="Cambria Math" w:hAnsi="Cambria Math"/>
                </w:rPr>
                <m:t>,1</m:t>
              </m:r>
            </m:sub>
          </m:sSub>
          <m:d>
            <m:dPr>
              <m:ctrlPr>
                <w:rPr>
                  <w:rFonts w:ascii="Cambria Math" w:hAnsi="Cambria Math"/>
                  <w:i/>
                  <w:lang w:eastAsia="ko-KR"/>
                </w:rPr>
              </m:ctrlPr>
            </m:dPr>
            <m:e>
              <m:r>
                <w:rPr>
                  <w:rFonts w:ascii="Cambria Math" w:hAnsi="Cambria Math"/>
                </w:rPr>
                <m:t>k</m:t>
              </m:r>
              <m:r>
                <w:rPr>
                  <w:rFonts w:ascii="Cambria Math" w:hAnsi="Cambria Math"/>
                </w:rPr>
                <m:t>,</m:t>
              </m:r>
              <m:r>
                <w:rPr>
                  <w:rFonts w:ascii="Cambria Math" w:hAnsi="Cambria Math"/>
                </w:rPr>
                <m:t>l</m:t>
              </m:r>
            </m:e>
          </m:d>
          <m:r>
            <w:rPr>
              <w:rFonts w:ascii="Cambria Math" w:hAnsi="Cambria Math"/>
            </w:rPr>
            <m:t>=</m:t>
          </m:r>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m:t>
          </m:r>
          <m:r>
            <w:rPr>
              <w:rFonts w:ascii="Cambria Math" w:hAnsi="Cambria Math"/>
            </w:rPr>
            <m:t>k</m:t>
          </m:r>
          <m:r>
            <w:rPr>
              <w:rFonts w:ascii="Cambria Math" w:hAnsi="Cambria Math"/>
            </w:rPr>
            <m:t>,</m:t>
          </m:r>
          <m:r>
            <w:rPr>
              <w:rFonts w:ascii="Cambria Math" w:hAnsi="Cambria Math"/>
            </w:rPr>
            <m:t>l</m:t>
          </m:r>
          <m:r>
            <w:rPr>
              <w:rFonts w:ascii="Cambria Math" w:hAnsi="Cambria Math"/>
            </w:rPr>
            <m:t>)</m:t>
          </m:r>
          <m:sSup>
            <m:sSupPr>
              <m:ctrlPr>
                <w:rPr>
                  <w:rFonts w:ascii="Cambria Math" w:hAnsi="Cambria Math"/>
                  <w:i/>
                  <w:lang w:eastAsia="ko-KR"/>
                </w:rPr>
              </m:ctrlPr>
            </m:sSupPr>
            <m:e>
              <m:r>
                <m:rPr>
                  <m:sty m:val="bi"/>
                </m:rPr>
                <w:rPr>
                  <w:rFonts w:ascii="Cambria Math" w:hAnsi="Cambria Math"/>
                </w:rPr>
                <m:t>R</m:t>
              </m:r>
            </m:e>
            <m:sup>
              <m:r>
                <w:rPr>
                  <w:rFonts w:ascii="Cambria Math" w:hAnsi="Cambria Math"/>
                </w:rPr>
                <m:t>-</m:t>
              </m:r>
              <m:r>
                <w:rPr>
                  <w:rFonts w:ascii="Cambria Math" w:hAnsi="Cambria Math"/>
                </w:rPr>
                <m:t>1</m:t>
              </m:r>
            </m:sup>
          </m:sSup>
        </m:oMath>
      </m:oMathPara>
    </w:p>
    <w:p w14:paraId="651C981F" w14:textId="77777777" w:rsidR="00182003" w:rsidRDefault="00182003" w:rsidP="00182003">
      <w:pPr>
        <w:jc w:val="center"/>
      </w:pPr>
      <m:oMath>
        <m:r>
          <m:rPr>
            <m:sty m:val="bi"/>
          </m:rPr>
          <w:rPr>
            <w:rFonts w:ascii="Cambria Math" w:hAnsi="Cambria Math"/>
          </w:rPr>
          <m:t xml:space="preserve">R= </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1</m:t>
            </m:r>
          </m:sub>
        </m:sSub>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r>
          <w:rPr>
            <w:rFonts w:ascii="Cambria Math" w:hAnsi="Cambria Math"/>
          </w:rPr>
          <m:t>+</m:t>
        </m:r>
        <m:sSub>
          <m:sSubPr>
            <m:ctrlPr>
              <w:rPr>
                <w:rFonts w:ascii="Cambria Math" w:hAnsi="Cambria Math"/>
                <w:b/>
                <w:bCs/>
                <w:i/>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i/>
                <w:lang w:eastAsia="ko-KR"/>
              </w:rPr>
            </m:ctrlPr>
          </m:naryPr>
          <m:sub>
            <m:r>
              <w:rPr>
                <w:rFonts w:ascii="Cambria Math" w:hAnsi="Cambria Math"/>
              </w:rPr>
              <m:t>j=2</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k,l</m:t>
                </m:r>
              </m:e>
            </m:d>
            <m:sSubSup>
              <m:sSubSupPr>
                <m:ctrlPr>
                  <w:rPr>
                    <w:rFonts w:ascii="Cambria Math" w:hAnsi="Cambria Math"/>
                    <w:i/>
                    <w:lang w:eastAsia="ko-KR"/>
                  </w:rPr>
                </m:ctrlPr>
              </m:sSubSupPr>
              <m:e>
                <m:acc>
                  <m:accPr>
                    <m:ctrlPr>
                      <w:rPr>
                        <w:rFonts w:ascii="Cambria Math" w:hAnsi="Cambria Math"/>
                        <w:i/>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lang w:eastAsia="ko-KR"/>
                  </w:rPr>
                </m:ctrlPr>
              </m:dPr>
              <m:e>
                <m:r>
                  <w:rPr>
                    <w:rFonts w:ascii="Cambria Math" w:hAnsi="Cambria Math"/>
                  </w:rPr>
                  <m:t>k,l</m:t>
                </m:r>
              </m:e>
            </m:d>
          </m:e>
        </m:nary>
        <m:r>
          <w:rPr>
            <w:rFonts w:ascii="Cambria Math" w:hAnsi="Cambria Math"/>
          </w:rPr>
          <m:t>+</m:t>
        </m:r>
        <m:f>
          <m:fPr>
            <m:ctrlPr>
              <w:rPr>
                <w:rFonts w:ascii="Cambria Math" w:hAnsi="Cambria Math"/>
                <w:i/>
                <w:lang w:eastAsia="ko-KR"/>
              </w:rPr>
            </m:ctrlPr>
          </m:fPr>
          <m:num>
            <m:r>
              <w:rPr>
                <w:rFonts w:ascii="Cambria Math" w:hAnsi="Cambria Math"/>
              </w:rPr>
              <m:t>1</m:t>
            </m:r>
          </m:num>
          <m:den>
            <m:sSub>
              <m:sSubPr>
                <m:ctrlPr>
                  <w:rPr>
                    <w:rFonts w:ascii="Cambria Math" w:hAnsi="Cambria Math"/>
                    <w:i/>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lang w:eastAsia="ko-KR"/>
              </w:rPr>
            </m:ctrlPr>
          </m:naryPr>
          <m:sub>
            <m:r>
              <w:rPr>
                <w:rFonts w:ascii="Cambria Math" w:hAnsi="Cambria Math"/>
              </w:rPr>
              <m:t xml:space="preserve">k,l∈DMRS of </m:t>
            </m:r>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sSup>
              <m:sSupPr>
                <m:ctrlPr>
                  <w:rPr>
                    <w:rFonts w:ascii="Cambria Math" w:hAnsi="Cambria Math"/>
                    <w:i/>
                    <w:lang w:eastAsia="ko-KR"/>
                  </w:rPr>
                </m:ctrlPr>
              </m:sSupPr>
              <m:e>
                <m:acc>
                  <m:accPr>
                    <m:chr m:val="̃"/>
                    <m:ctrlPr>
                      <w:rPr>
                        <w:rFonts w:ascii="Cambria Math" w:hAnsi="Cambria Math"/>
                        <w:b/>
                        <w:bCs/>
                        <w:i/>
                        <w:lang w:eastAsia="ko-KR"/>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1504C604" w14:textId="77777777" w:rsidR="00182003" w:rsidRDefault="001F6C85" w:rsidP="00182003">
      <w:pPr>
        <w:jc w:val="center"/>
      </w:pPr>
      <m:oMath>
        <m:acc>
          <m:accPr>
            <m:chr m:val="̃"/>
            <m:ctrlPr>
              <w:rPr>
                <w:rFonts w:ascii="Cambria Math" w:hAnsi="Cambria Math"/>
                <w:i/>
                <w:lang w:eastAsia="ko-KR"/>
              </w:rPr>
            </m:ctrlPr>
          </m:accPr>
          <m:e>
            <m:r>
              <m:rPr>
                <m:sty m:val="bi"/>
              </m:rPr>
              <w:rPr>
                <w:rFonts w:ascii="Cambria Math" w:hAnsi="Cambria Math"/>
              </w:rPr>
              <m:t>r</m:t>
            </m:r>
          </m:e>
        </m:acc>
        <m:d>
          <m:dPr>
            <m:ctrlPr>
              <w:rPr>
                <w:rFonts w:ascii="Cambria Math" w:hAnsi="Cambria Math"/>
                <w:i/>
                <w:lang w:eastAsia="ko-KR"/>
              </w:rPr>
            </m:ctrlPr>
          </m:dPr>
          <m:e>
            <m:r>
              <w:rPr>
                <w:rFonts w:ascii="Cambria Math" w:hAnsi="Cambria Math"/>
              </w:rPr>
              <m:t>k</m:t>
            </m:r>
            <m:r>
              <w:rPr>
                <w:rFonts w:ascii="Cambria Math" w:hAnsi="Cambria Math"/>
              </w:rPr>
              <m:t>,</m:t>
            </m:r>
            <m:r>
              <w:rPr>
                <w:rFonts w:ascii="Cambria Math" w:hAnsi="Cambria Math"/>
              </w:rPr>
              <m:t>l</m:t>
            </m:r>
          </m:e>
        </m:d>
        <m:r>
          <w:rPr>
            <w:rFonts w:ascii="Cambria Math" w:hAnsi="Cambria Math"/>
          </w:rPr>
          <m:t>=</m:t>
        </m:r>
        <m:r>
          <m:rPr>
            <m:sty m:val="bi"/>
          </m:rPr>
          <w:rPr>
            <w:rFonts w:ascii="Cambria Math" w:hAnsi="Cambria Math"/>
          </w:rPr>
          <m:t>r</m:t>
        </m:r>
        <m:d>
          <m:dPr>
            <m:ctrlPr>
              <w:rPr>
                <w:rFonts w:ascii="Cambria Math" w:hAnsi="Cambria Math"/>
                <w:i/>
                <w:lang w:eastAsia="ko-KR"/>
              </w:rPr>
            </m:ctrlPr>
          </m:dPr>
          <m:e>
            <m:r>
              <w:rPr>
                <w:rFonts w:ascii="Cambria Math" w:hAnsi="Cambria Math"/>
              </w:rPr>
              <m:t>k</m:t>
            </m:r>
            <m:r>
              <w:rPr>
                <w:rFonts w:ascii="Cambria Math" w:hAnsi="Cambria Math"/>
              </w:rPr>
              <m:t xml:space="preserve">, </m:t>
            </m:r>
            <m:r>
              <w:rPr>
                <w:rFonts w:ascii="Cambria Math" w:hAnsi="Cambria Math"/>
              </w:rPr>
              <m:t>l</m:t>
            </m:r>
          </m:e>
        </m:d>
        <m:r>
          <w:rPr>
            <w:rFonts w:ascii="Cambria Math" w:hAnsi="Cambria Math"/>
          </w:rPr>
          <m:t>-</m:t>
        </m:r>
        <m:nary>
          <m:naryPr>
            <m:chr m:val="∑"/>
            <m:limLoc m:val="undOvr"/>
            <m:ctrlPr>
              <w:rPr>
                <w:rFonts w:ascii="Cambria Math" w:hAnsi="Cambria Math"/>
                <w:i/>
                <w:lang w:eastAsia="ko-KR"/>
              </w:rPr>
            </m:ctrlPr>
          </m:naryPr>
          <m:sub>
            <m:r>
              <w:rPr>
                <w:rFonts w:ascii="Cambria Math" w:hAnsi="Cambria Math"/>
              </w:rPr>
              <m:t>j</m:t>
            </m:r>
            <m:r>
              <w:rPr>
                <w:rFonts w:ascii="Cambria Math" w:hAnsi="Cambria Math"/>
              </w:rPr>
              <m:t>=1</m:t>
            </m:r>
          </m:sub>
          <m:sup>
            <m:sSub>
              <m:sSubPr>
                <m:ctrlPr>
                  <w:rPr>
                    <w:rFonts w:ascii="Cambria Math" w:hAnsi="Cambria Math"/>
                    <w:i/>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i/>
                    <w:lang w:eastAsia="ko-KR"/>
                  </w:rPr>
                </m:ctrlPr>
              </m:sSubPr>
              <m:e>
                <m:acc>
                  <m:accPr>
                    <m:ctrlPr>
                      <w:rPr>
                        <w:rFonts w:ascii="Cambria Math" w:hAnsi="Cambria Math"/>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lang w:eastAsia="ko-KR"/>
                  </w:rPr>
                </m:ctrlPr>
              </m:dPr>
              <m:e>
                <m:r>
                  <w:rPr>
                    <w:rFonts w:ascii="Cambria Math" w:hAnsi="Cambria Math"/>
                  </w:rPr>
                  <m:t>k</m:t>
                </m:r>
                <m:r>
                  <w:rPr>
                    <w:rFonts w:ascii="Cambria Math" w:hAnsi="Cambria Math"/>
                  </w:rPr>
                  <m:t>,</m:t>
                </m:r>
                <m:r>
                  <w:rPr>
                    <w:rFonts w:ascii="Cambria Math" w:hAnsi="Cambria Math"/>
                  </w:rPr>
                  <m:t>l</m:t>
                </m:r>
              </m:e>
            </m:d>
            <m:sSub>
              <m:sSubPr>
                <m:ctrlPr>
                  <w:rPr>
                    <w:rFonts w:ascii="Cambria Math" w:hAnsi="Cambria Math"/>
                    <w:i/>
                    <w:lang w:eastAsia="ko-KR"/>
                  </w:rPr>
                </m:ctrlPr>
              </m:sSubPr>
              <m:e>
                <m:r>
                  <m:rPr>
                    <m:sty m:val="bi"/>
                  </m:rPr>
                  <w:rPr>
                    <w:rFonts w:ascii="Cambria Math" w:hAnsi="Cambria Math"/>
                  </w:rPr>
                  <m:t>d</m:t>
                </m:r>
              </m:e>
              <m:sub>
                <m:r>
                  <w:rPr>
                    <w:rFonts w:ascii="Cambria Math" w:hAnsi="Cambria Math"/>
                  </w:rPr>
                  <m:t>j</m:t>
                </m:r>
              </m:sub>
            </m:sSub>
            <m:d>
              <m:dPr>
                <m:ctrlPr>
                  <w:rPr>
                    <w:rFonts w:ascii="Cambria Math" w:hAnsi="Cambria Math"/>
                    <w:i/>
                    <w:lang w:eastAsia="ko-KR"/>
                  </w:rPr>
                </m:ctrlPr>
              </m:dPr>
              <m:e>
                <m:r>
                  <w:rPr>
                    <w:rFonts w:ascii="Cambria Math" w:hAnsi="Cambria Math"/>
                  </w:rPr>
                  <m:t>k</m:t>
                </m:r>
                <m:r>
                  <w:rPr>
                    <w:rFonts w:ascii="Cambria Math" w:hAnsi="Cambria Math"/>
                  </w:rPr>
                  <m:t>,</m:t>
                </m:r>
                <m:r>
                  <w:rPr>
                    <w:rFonts w:ascii="Cambria Math" w:hAnsi="Cambria Math"/>
                  </w:rPr>
                  <m:t>l</m:t>
                </m:r>
              </m:e>
            </m:d>
          </m:e>
        </m:nary>
      </m:oMath>
      <w:r w:rsidR="00182003">
        <w:t xml:space="preserve"> .</w:t>
      </w:r>
    </w:p>
    <w:p w14:paraId="732D3861" w14:textId="77777777" w:rsidR="00182003" w:rsidRDefault="00182003" w:rsidP="00502625">
      <w:pPr>
        <w:pStyle w:val="a5"/>
        <w:numPr>
          <w:ilvl w:val="0"/>
          <w:numId w:val="6"/>
        </w:numPr>
        <w:overflowPunct/>
        <w:autoSpaceDE/>
        <w:autoSpaceDN/>
        <w:adjustRightInd/>
        <w:spacing w:after="120"/>
        <w:ind w:left="720" w:firstLineChars="0"/>
        <w:textAlignment w:val="auto"/>
      </w:pPr>
      <w:r>
        <w:t>Agreement:</w:t>
      </w:r>
    </w:p>
    <w:p w14:paraId="28D8D288" w14:textId="77777777" w:rsidR="00182003" w:rsidRDefault="00182003" w:rsidP="00502625">
      <w:pPr>
        <w:pStyle w:val="a5"/>
        <w:numPr>
          <w:ilvl w:val="1"/>
          <w:numId w:val="6"/>
        </w:numPr>
        <w:overflowPunct/>
        <w:autoSpaceDE/>
        <w:autoSpaceDN/>
        <w:adjustRightInd/>
        <w:spacing w:after="120"/>
        <w:ind w:left="1440" w:firstLineChars="0"/>
        <w:textAlignment w:val="auto"/>
        <w:rPr>
          <w:highlight w:val="green"/>
        </w:rPr>
      </w:pPr>
      <w:r>
        <w:rPr>
          <w:highlight w:val="green"/>
        </w:rPr>
        <w:t>Option 1 agreed</w:t>
      </w:r>
    </w:p>
    <w:p w14:paraId="21117776" w14:textId="77777777" w:rsidR="00182003" w:rsidRDefault="00182003" w:rsidP="00182003">
      <w:pPr>
        <w:rPr>
          <w:i/>
          <w:color w:val="0070C0"/>
          <w:lang w:eastAsia="zh-CN"/>
        </w:rPr>
      </w:pPr>
    </w:p>
    <w:p w14:paraId="3620AB5B" w14:textId="77777777" w:rsidR="00182003" w:rsidRDefault="00182003" w:rsidP="00182003">
      <w:pPr>
        <w:rPr>
          <w:b/>
          <w:u w:val="single"/>
          <w:lang w:eastAsia="zh-CN"/>
        </w:rPr>
      </w:pPr>
      <w:r>
        <w:rPr>
          <w:b/>
          <w:u w:val="single"/>
        </w:rPr>
        <w:t xml:space="preserve">Issue 1-3: </w:t>
      </w:r>
      <w:r>
        <w:rPr>
          <w:b/>
          <w:u w:val="single"/>
          <w:lang w:eastAsia="zh-CN"/>
        </w:rPr>
        <w:t>R</w:t>
      </w:r>
      <w:r>
        <w:rPr>
          <w:b/>
          <w:u w:val="single"/>
        </w:rPr>
        <w:t>eference receiver</w:t>
      </w:r>
      <w:r>
        <w:rPr>
          <w:b/>
          <w:u w:val="single"/>
          <w:lang w:eastAsia="zh-CN"/>
        </w:rPr>
        <w:t xml:space="preserve"> for phase I simulation</w:t>
      </w:r>
    </w:p>
    <w:p w14:paraId="1E5A9276" w14:textId="251B50C1" w:rsidR="00182003" w:rsidRDefault="00182003" w:rsidP="00502625">
      <w:pPr>
        <w:pStyle w:val="a5"/>
        <w:numPr>
          <w:ilvl w:val="0"/>
          <w:numId w:val="6"/>
        </w:numPr>
        <w:overflowPunct/>
        <w:autoSpaceDE/>
        <w:autoSpaceDN/>
        <w:adjustRightInd/>
        <w:spacing w:after="120"/>
        <w:ind w:firstLineChars="0"/>
        <w:textAlignment w:val="auto"/>
      </w:pPr>
      <w:r>
        <w:t xml:space="preserve">Agreement: </w:t>
      </w:r>
      <w:r>
        <w:rPr>
          <w:highlight w:val="green"/>
        </w:rPr>
        <w:t>Consider both R-ML and E-IRC in initial evaluation stage</w:t>
      </w:r>
    </w:p>
    <w:p w14:paraId="23F5B549" w14:textId="77777777" w:rsidR="0095353E" w:rsidRDefault="0095353E" w:rsidP="0095353E">
      <w:pPr>
        <w:pStyle w:val="a5"/>
        <w:overflowPunct/>
        <w:autoSpaceDE/>
        <w:autoSpaceDN/>
        <w:adjustRightInd/>
        <w:spacing w:after="120"/>
        <w:ind w:left="936" w:firstLineChars="0" w:firstLine="0"/>
        <w:textAlignment w:val="auto"/>
      </w:pPr>
    </w:p>
    <w:p w14:paraId="13B16886" w14:textId="77777777" w:rsidR="00182003" w:rsidRDefault="00182003" w:rsidP="00182003">
      <w:pPr>
        <w:rPr>
          <w:b/>
        </w:rPr>
      </w:pPr>
      <w:r>
        <w:rPr>
          <w:b/>
        </w:rPr>
        <w:t xml:space="preserve">Sub-topic 2: Interference </w:t>
      </w:r>
      <w:proofErr w:type="spellStart"/>
      <w:r>
        <w:rPr>
          <w:b/>
        </w:rPr>
        <w:t>modeling</w:t>
      </w:r>
      <w:proofErr w:type="spellEnd"/>
      <w:r>
        <w:rPr>
          <w:b/>
        </w:rPr>
        <w:t xml:space="preserve"> and simulation assumptions for Phase I</w:t>
      </w:r>
    </w:p>
    <w:p w14:paraId="1803A43D" w14:textId="77777777" w:rsidR="00182003" w:rsidRDefault="00182003" w:rsidP="00182003">
      <w:pPr>
        <w:rPr>
          <w:b/>
          <w:u w:val="single"/>
          <w:lang w:eastAsia="zh-CN"/>
        </w:rPr>
      </w:pPr>
      <w:r>
        <w:rPr>
          <w:b/>
          <w:u w:val="single"/>
        </w:rPr>
        <w:t>Issue 2-1:</w:t>
      </w:r>
      <w:r>
        <w:rPr>
          <w:b/>
          <w:u w:val="single"/>
          <w:lang w:eastAsia="zh-CN"/>
        </w:rPr>
        <w:t xml:space="preserve"> The n</w:t>
      </w:r>
      <w:r>
        <w:rPr>
          <w:b/>
          <w:u w:val="single"/>
        </w:rPr>
        <w:t>umber of co-scheduled UE</w:t>
      </w:r>
      <w:r>
        <w:rPr>
          <w:b/>
          <w:u w:val="single"/>
          <w:lang w:eastAsia="zh-CN"/>
        </w:rPr>
        <w:t>s</w:t>
      </w:r>
    </w:p>
    <w:p w14:paraId="5EC07D8B" w14:textId="77777777" w:rsidR="00182003" w:rsidRDefault="00182003" w:rsidP="00502625">
      <w:pPr>
        <w:pStyle w:val="a5"/>
        <w:numPr>
          <w:ilvl w:val="0"/>
          <w:numId w:val="6"/>
        </w:numPr>
        <w:overflowPunct/>
        <w:autoSpaceDE/>
        <w:autoSpaceDN/>
        <w:adjustRightInd/>
        <w:spacing w:after="120"/>
        <w:ind w:firstLineChars="0"/>
        <w:textAlignment w:val="auto"/>
        <w:rPr>
          <w:rFonts w:eastAsiaTheme="minorEastAsia"/>
          <w:highlight w:val="green"/>
        </w:rPr>
      </w:pPr>
      <w:r>
        <w:rPr>
          <w:rFonts w:eastAsiaTheme="minorEastAsia"/>
        </w:rPr>
        <w:t xml:space="preserve">Agreement: </w:t>
      </w:r>
      <w:r>
        <w:rPr>
          <w:rFonts w:eastAsiaTheme="minorEastAsia"/>
          <w:highlight w:val="green"/>
        </w:rPr>
        <w:t xml:space="preserve">for initial evaluation stage </w:t>
      </w:r>
    </w:p>
    <w:p w14:paraId="199D1EFB" w14:textId="77777777" w:rsidR="00182003" w:rsidRDefault="00182003" w:rsidP="00502625">
      <w:pPr>
        <w:pStyle w:val="a5"/>
        <w:numPr>
          <w:ilvl w:val="1"/>
          <w:numId w:val="6"/>
        </w:numPr>
        <w:overflowPunct/>
        <w:autoSpaceDE/>
        <w:autoSpaceDN/>
        <w:adjustRightInd/>
        <w:spacing w:after="120"/>
        <w:ind w:firstLineChars="0"/>
        <w:textAlignment w:val="auto"/>
        <w:rPr>
          <w:rFonts w:eastAsiaTheme="minorEastAsia"/>
          <w:highlight w:val="green"/>
        </w:rPr>
      </w:pPr>
      <w:r>
        <w:rPr>
          <w:rFonts w:eastAsiaTheme="minorEastAsia"/>
          <w:highlight w:val="green"/>
        </w:rPr>
        <w:t xml:space="preserve">At least 1 co-scheduled UE </w:t>
      </w:r>
    </w:p>
    <w:p w14:paraId="3BBA42B9" w14:textId="77777777" w:rsidR="00182003" w:rsidRDefault="00182003" w:rsidP="00502625">
      <w:pPr>
        <w:pStyle w:val="a5"/>
        <w:numPr>
          <w:ilvl w:val="1"/>
          <w:numId w:val="6"/>
        </w:numPr>
        <w:overflowPunct/>
        <w:autoSpaceDE/>
        <w:autoSpaceDN/>
        <w:adjustRightInd/>
        <w:spacing w:after="120"/>
        <w:ind w:firstLineChars="0"/>
        <w:textAlignment w:val="auto"/>
        <w:rPr>
          <w:rFonts w:eastAsiaTheme="minorEastAsia"/>
          <w:highlight w:val="green"/>
        </w:rPr>
      </w:pPr>
      <w:r>
        <w:rPr>
          <w:rFonts w:eastAsiaTheme="minorEastAsia"/>
          <w:highlight w:val="green"/>
        </w:rPr>
        <w:t>FFS whether more than 1 co-scheduled UE need to be considered, interested companies are encouraged to bring analysis and evaluation results</w:t>
      </w:r>
    </w:p>
    <w:p w14:paraId="739E8E3E" w14:textId="77777777" w:rsidR="00182003" w:rsidRDefault="00182003" w:rsidP="00182003">
      <w:pPr>
        <w:spacing w:after="120"/>
        <w:rPr>
          <w:rFonts w:eastAsia="宋体"/>
          <w:szCs w:val="24"/>
          <w:lang w:eastAsia="zh-CN"/>
        </w:rPr>
      </w:pPr>
    </w:p>
    <w:p w14:paraId="24C3D4F7" w14:textId="77777777" w:rsidR="00182003" w:rsidRDefault="00182003" w:rsidP="00182003">
      <w:pPr>
        <w:rPr>
          <w:b/>
          <w:u w:val="single"/>
          <w:lang w:eastAsia="zh-CN"/>
        </w:rPr>
      </w:pPr>
      <w:r>
        <w:rPr>
          <w:b/>
          <w:u w:val="single"/>
        </w:rPr>
        <w:t>Issue 2-2: Rank allocation for the target and co-scheduled UE</w:t>
      </w:r>
      <w:r>
        <w:rPr>
          <w:b/>
          <w:u w:val="single"/>
          <w:lang w:eastAsia="zh-CN"/>
        </w:rPr>
        <w:t xml:space="preserve">s, with </w:t>
      </w:r>
      <w:r>
        <w:rPr>
          <w:b/>
          <w:i/>
          <w:u w:val="single"/>
          <w:lang w:eastAsia="zh-CN"/>
        </w:rPr>
        <w:t>1</w:t>
      </w:r>
      <w:r>
        <w:rPr>
          <w:b/>
          <w:u w:val="single"/>
          <w:lang w:eastAsia="zh-CN"/>
        </w:rPr>
        <w:t xml:space="preserve"> co-scheduled UE</w:t>
      </w:r>
    </w:p>
    <w:p w14:paraId="07CDC5B3" w14:textId="77777777" w:rsidR="00182003" w:rsidRDefault="00182003" w:rsidP="00502625">
      <w:pPr>
        <w:pStyle w:val="a5"/>
        <w:numPr>
          <w:ilvl w:val="0"/>
          <w:numId w:val="6"/>
        </w:numPr>
        <w:overflowPunct/>
        <w:autoSpaceDE/>
        <w:autoSpaceDN/>
        <w:adjustRightInd/>
        <w:spacing w:after="120"/>
        <w:ind w:left="720" w:firstLineChars="0"/>
        <w:textAlignment w:val="auto"/>
        <w:rPr>
          <w:lang w:eastAsia="zh-CN"/>
        </w:rPr>
      </w:pPr>
      <w:r>
        <w:t xml:space="preserve">Proposals on ‘number of rank for </w:t>
      </w:r>
      <w:r>
        <w:rPr>
          <w:b/>
          <w:i/>
        </w:rPr>
        <w:t>target</w:t>
      </w:r>
      <w:r>
        <w:t xml:space="preserve"> UE + number of rank for </w:t>
      </w:r>
      <w:r>
        <w:rPr>
          <w:b/>
          <w:i/>
        </w:rPr>
        <w:t>co-scheduled</w:t>
      </w:r>
      <w:r>
        <w:t xml:space="preserve"> UE’:</w:t>
      </w:r>
    </w:p>
    <w:p w14:paraId="7C261FD1" w14:textId="77777777" w:rsidR="00182003" w:rsidRDefault="00182003" w:rsidP="00502625">
      <w:pPr>
        <w:pStyle w:val="a5"/>
        <w:numPr>
          <w:ilvl w:val="0"/>
          <w:numId w:val="6"/>
        </w:numPr>
        <w:overflowPunct/>
        <w:autoSpaceDE/>
        <w:autoSpaceDN/>
        <w:adjustRightInd/>
        <w:spacing w:after="120"/>
        <w:ind w:firstLineChars="0"/>
        <w:textAlignment w:val="auto"/>
      </w:pPr>
      <w:r>
        <w:lastRenderedPageBreak/>
        <w:t>Agreement:</w:t>
      </w:r>
    </w:p>
    <w:p w14:paraId="5D9F932E" w14:textId="77777777" w:rsidR="00182003" w:rsidRDefault="00182003" w:rsidP="00502625">
      <w:pPr>
        <w:pStyle w:val="a5"/>
        <w:numPr>
          <w:ilvl w:val="1"/>
          <w:numId w:val="6"/>
        </w:numPr>
        <w:overflowPunct/>
        <w:autoSpaceDE/>
        <w:autoSpaceDN/>
        <w:adjustRightInd/>
        <w:spacing w:after="120"/>
        <w:ind w:firstLineChars="0"/>
        <w:textAlignment w:val="auto"/>
        <w:rPr>
          <w:highlight w:val="green"/>
        </w:rPr>
      </w:pPr>
      <w:r>
        <w:rPr>
          <w:highlight w:val="green"/>
        </w:rPr>
        <w:t>2Rx UE: 1+1</w:t>
      </w:r>
    </w:p>
    <w:p w14:paraId="4DDE2819" w14:textId="77777777" w:rsidR="00182003" w:rsidRDefault="00182003" w:rsidP="00502625">
      <w:pPr>
        <w:pStyle w:val="a5"/>
        <w:numPr>
          <w:ilvl w:val="1"/>
          <w:numId w:val="6"/>
        </w:numPr>
        <w:overflowPunct/>
        <w:autoSpaceDE/>
        <w:autoSpaceDN/>
        <w:adjustRightInd/>
        <w:spacing w:after="120"/>
        <w:ind w:firstLineChars="0"/>
        <w:textAlignment w:val="auto"/>
        <w:rPr>
          <w:highlight w:val="green"/>
        </w:rPr>
      </w:pPr>
      <w:r>
        <w:rPr>
          <w:highlight w:val="green"/>
        </w:rPr>
        <w:t xml:space="preserve">4Rx UE: 2+2 and 1+3 </w:t>
      </w:r>
    </w:p>
    <w:p w14:paraId="5EB51F7F" w14:textId="77777777" w:rsidR="00182003" w:rsidRDefault="00182003" w:rsidP="00182003">
      <w:pPr>
        <w:rPr>
          <w:b/>
          <w:u w:val="single"/>
          <w:lang w:eastAsia="zh-CN"/>
        </w:rPr>
      </w:pPr>
      <w:r>
        <w:rPr>
          <w:b/>
          <w:u w:val="single"/>
        </w:rPr>
        <w:t>Issue 2-3: Rank allocation for the target and co-scheduled UE</w:t>
      </w:r>
      <w:r>
        <w:rPr>
          <w:b/>
          <w:u w:val="single"/>
          <w:lang w:eastAsia="zh-CN"/>
        </w:rPr>
        <w:t xml:space="preserve">s, with </w:t>
      </w:r>
      <w:r>
        <w:rPr>
          <w:b/>
          <w:i/>
          <w:u w:val="single"/>
          <w:lang w:eastAsia="zh-CN"/>
        </w:rPr>
        <w:t>2</w:t>
      </w:r>
      <w:r>
        <w:rPr>
          <w:b/>
          <w:u w:val="single"/>
          <w:lang w:eastAsia="zh-CN"/>
        </w:rPr>
        <w:t xml:space="preserve"> co-scheduled UEs</w:t>
      </w:r>
    </w:p>
    <w:p w14:paraId="658631DD" w14:textId="77777777" w:rsidR="00182003" w:rsidRDefault="00182003" w:rsidP="00502625">
      <w:pPr>
        <w:pStyle w:val="a5"/>
        <w:numPr>
          <w:ilvl w:val="0"/>
          <w:numId w:val="6"/>
        </w:numPr>
        <w:overflowPunct/>
        <w:autoSpaceDE/>
        <w:autoSpaceDN/>
        <w:adjustRightInd/>
        <w:spacing w:after="120"/>
        <w:ind w:left="720" w:firstLineChars="0"/>
        <w:textAlignment w:val="auto"/>
        <w:rPr>
          <w:lang w:eastAsia="zh-CN"/>
        </w:rPr>
      </w:pPr>
      <w:r>
        <w:t xml:space="preserve">Proposals on ‘number of rank for </w:t>
      </w:r>
      <w:r>
        <w:rPr>
          <w:b/>
          <w:i/>
        </w:rPr>
        <w:t>target</w:t>
      </w:r>
      <w:r>
        <w:t xml:space="preserve"> UE + number of rank for the 1st </w:t>
      </w:r>
      <w:r>
        <w:rPr>
          <w:b/>
          <w:i/>
        </w:rPr>
        <w:t>co-scheduled</w:t>
      </w:r>
      <w:r>
        <w:t xml:space="preserve"> UEs  + number of rank for the 2nd </w:t>
      </w:r>
      <w:r>
        <w:rPr>
          <w:b/>
          <w:i/>
        </w:rPr>
        <w:t>co-scheduled</w:t>
      </w:r>
      <w:r>
        <w:t xml:space="preserve"> UEs’:</w:t>
      </w:r>
    </w:p>
    <w:p w14:paraId="6833C63F" w14:textId="77777777" w:rsidR="00182003" w:rsidRDefault="00182003" w:rsidP="00502625">
      <w:pPr>
        <w:pStyle w:val="a5"/>
        <w:numPr>
          <w:ilvl w:val="1"/>
          <w:numId w:val="6"/>
        </w:numPr>
        <w:overflowPunct/>
        <w:autoSpaceDE/>
        <w:autoSpaceDN/>
        <w:adjustRightInd/>
        <w:spacing w:after="120"/>
        <w:ind w:left="1440" w:firstLineChars="0"/>
        <w:textAlignment w:val="auto"/>
      </w:pPr>
      <w:r>
        <w:t xml:space="preserve">Option 1: </w:t>
      </w:r>
      <w:r>
        <w:rPr>
          <w:rFonts w:eastAsiaTheme="minorEastAsia"/>
        </w:rPr>
        <w:t>Rank 1+1+1 (China Telecom)</w:t>
      </w:r>
    </w:p>
    <w:p w14:paraId="25494C5C" w14:textId="77777777" w:rsidR="00182003" w:rsidRDefault="00182003" w:rsidP="00502625">
      <w:pPr>
        <w:pStyle w:val="a5"/>
        <w:numPr>
          <w:ilvl w:val="0"/>
          <w:numId w:val="6"/>
        </w:numPr>
        <w:overflowPunct/>
        <w:autoSpaceDE/>
        <w:autoSpaceDN/>
        <w:adjustRightInd/>
        <w:spacing w:after="120"/>
        <w:ind w:left="720" w:firstLineChars="0"/>
        <w:textAlignment w:val="auto"/>
      </w:pPr>
      <w:r>
        <w:t>Agreement:</w:t>
      </w:r>
    </w:p>
    <w:p w14:paraId="0803275D" w14:textId="77777777" w:rsidR="00182003" w:rsidRDefault="00182003" w:rsidP="00502625">
      <w:pPr>
        <w:pStyle w:val="a5"/>
        <w:numPr>
          <w:ilvl w:val="1"/>
          <w:numId w:val="6"/>
        </w:numPr>
        <w:overflowPunct/>
        <w:autoSpaceDE/>
        <w:autoSpaceDN/>
        <w:adjustRightInd/>
        <w:spacing w:after="120"/>
        <w:ind w:left="1440" w:firstLineChars="0"/>
        <w:textAlignment w:val="auto"/>
        <w:rPr>
          <w:color w:val="0070C0"/>
          <w:highlight w:val="green"/>
        </w:rPr>
      </w:pPr>
      <w:r>
        <w:rPr>
          <w:highlight w:val="green"/>
        </w:rPr>
        <w:t>Option 1 for interested companies to bring evaluation results in initial study stage</w:t>
      </w:r>
    </w:p>
    <w:p w14:paraId="7C09C843" w14:textId="77777777" w:rsidR="00182003" w:rsidRPr="009601D2" w:rsidRDefault="00182003" w:rsidP="00182003">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 xml:space="preserve">1.2  </w:t>
      </w:r>
      <w:r w:rsidR="009601D2">
        <w:rPr>
          <w:rFonts w:ascii="Arial" w:eastAsiaTheme="minorEastAsia" w:hAnsi="Arial" w:cs="Arial" w:hint="eastAsia"/>
          <w:b/>
          <w:bCs/>
          <w:iCs/>
          <w:szCs w:val="28"/>
          <w:lang w:val="x-none" w:eastAsia="zh-CN"/>
        </w:rPr>
        <w:t>O</w:t>
      </w:r>
      <w:r w:rsidR="009601D2" w:rsidRPr="009601D2">
        <w:rPr>
          <w:rFonts w:ascii="Arial" w:eastAsiaTheme="minorEastAsia" w:hAnsi="Arial" w:cs="Arial"/>
          <w:b/>
          <w:bCs/>
          <w:iCs/>
          <w:szCs w:val="28"/>
          <w:lang w:val="x-none" w:eastAsia="zh-CN"/>
        </w:rPr>
        <w:t xml:space="preserve">nline agreement </w:t>
      </w:r>
      <w:r w:rsidRPr="009601D2">
        <w:rPr>
          <w:rFonts w:ascii="Arial" w:eastAsiaTheme="minorEastAsia" w:hAnsi="Arial" w:cs="Arial" w:hint="eastAsia"/>
          <w:b/>
          <w:bCs/>
          <w:iCs/>
          <w:szCs w:val="28"/>
          <w:lang w:val="x-none" w:eastAsia="zh-CN"/>
        </w:rPr>
        <w:t>on a</w:t>
      </w:r>
      <w:r w:rsidRPr="009601D2">
        <w:rPr>
          <w:rFonts w:ascii="Arial" w:eastAsiaTheme="minorEastAsia" w:hAnsi="Arial" w:cs="Arial"/>
          <w:b/>
          <w:bCs/>
          <w:iCs/>
          <w:szCs w:val="28"/>
          <w:lang w:val="x-none" w:eastAsia="zh-CN"/>
        </w:rPr>
        <w:t>bsolute physical layer throughput requirements with link adaptation</w:t>
      </w:r>
    </w:p>
    <w:p w14:paraId="1E54BC5C" w14:textId="77777777" w:rsidR="00C979C1" w:rsidRDefault="00C979C1" w:rsidP="00C979C1">
      <w:pPr>
        <w:rPr>
          <w:b/>
          <w:u w:val="single"/>
        </w:rPr>
      </w:pPr>
      <w:r>
        <w:rPr>
          <w:b/>
          <w:u w:val="single"/>
        </w:rPr>
        <w:t>Issue 1-1-1: Whether to cover FR2-2</w:t>
      </w:r>
    </w:p>
    <w:p w14:paraId="33CADF61" w14:textId="77777777" w:rsidR="00C979C1" w:rsidRDefault="00C979C1" w:rsidP="00502625">
      <w:pPr>
        <w:pStyle w:val="a5"/>
        <w:numPr>
          <w:ilvl w:val="0"/>
          <w:numId w:val="6"/>
        </w:numPr>
        <w:overflowPunct/>
        <w:autoSpaceDE/>
        <w:autoSpaceDN/>
        <w:adjustRightInd/>
        <w:spacing w:after="120"/>
        <w:ind w:firstLineChars="0"/>
        <w:textAlignment w:val="auto"/>
      </w:pPr>
      <w:r>
        <w:t xml:space="preserve">Agreement: </w:t>
      </w:r>
      <w:r>
        <w:rPr>
          <w:highlight w:val="green"/>
        </w:rPr>
        <w:t>Focus on FR2-1 and FR1 in Rel-18 WI.</w:t>
      </w:r>
      <w:r>
        <w:t xml:space="preserve"> </w:t>
      </w:r>
    </w:p>
    <w:p w14:paraId="08E84A6F" w14:textId="77777777" w:rsidR="00C979C1" w:rsidRDefault="00C979C1" w:rsidP="00C979C1"/>
    <w:p w14:paraId="527C2EA8" w14:textId="77777777" w:rsidR="00C979C1" w:rsidRDefault="00C979C1" w:rsidP="00C979C1">
      <w:pPr>
        <w:rPr>
          <w:b/>
          <w:u w:val="single"/>
        </w:rPr>
      </w:pPr>
      <w:r>
        <w:rPr>
          <w:b/>
          <w:u w:val="single"/>
        </w:rPr>
        <w:t>Issue 1-2-1: Maximum rank and CSI-RS port number</w:t>
      </w:r>
    </w:p>
    <w:p w14:paraId="0116D4ED" w14:textId="77777777" w:rsidR="00C979C1" w:rsidRDefault="00C979C1" w:rsidP="00502625">
      <w:pPr>
        <w:pStyle w:val="a5"/>
        <w:numPr>
          <w:ilvl w:val="0"/>
          <w:numId w:val="6"/>
        </w:numPr>
        <w:overflowPunct/>
        <w:autoSpaceDE/>
        <w:autoSpaceDN/>
        <w:adjustRightInd/>
        <w:spacing w:after="120"/>
        <w:ind w:left="720" w:firstLineChars="0"/>
        <w:textAlignment w:val="auto"/>
      </w:pPr>
      <w:r>
        <w:t>Proposals</w:t>
      </w:r>
    </w:p>
    <w:p w14:paraId="63F33F2B" w14:textId="77777777" w:rsidR="00C979C1" w:rsidRDefault="00C979C1" w:rsidP="00502625">
      <w:pPr>
        <w:pStyle w:val="a5"/>
        <w:numPr>
          <w:ilvl w:val="1"/>
          <w:numId w:val="6"/>
        </w:numPr>
        <w:overflowPunct/>
        <w:autoSpaceDE/>
        <w:autoSpaceDN/>
        <w:adjustRightInd/>
        <w:spacing w:after="120"/>
        <w:ind w:left="1440" w:firstLineChars="0"/>
        <w:textAlignment w:val="auto"/>
      </w:pPr>
      <w:r>
        <w:t>Option 1: Same as defined in Table 5.10.3-1 in TR 37.901-5, i.e., maximum rank 2 with 2 CSI-RS ports. (China Telecom, Intel, Ericsson, Huawei)</w:t>
      </w:r>
    </w:p>
    <w:p w14:paraId="05CB41DF" w14:textId="77777777" w:rsidR="00C979C1" w:rsidRDefault="00C979C1" w:rsidP="00502625">
      <w:pPr>
        <w:pStyle w:val="a5"/>
        <w:numPr>
          <w:ilvl w:val="1"/>
          <w:numId w:val="6"/>
        </w:numPr>
        <w:overflowPunct/>
        <w:autoSpaceDE/>
        <w:autoSpaceDN/>
        <w:adjustRightInd/>
        <w:spacing w:after="120"/>
        <w:ind w:left="1440" w:firstLineChars="0"/>
        <w:textAlignment w:val="auto"/>
      </w:pPr>
      <w:r>
        <w:t>Option 2: Extend study to maximum rank to 4 and number of CSI-RS ports to 4 or 8 (Nokia, MTK)</w:t>
      </w:r>
    </w:p>
    <w:p w14:paraId="61AAC082" w14:textId="77777777" w:rsidR="00C979C1" w:rsidRDefault="00C979C1" w:rsidP="00502625">
      <w:pPr>
        <w:pStyle w:val="a5"/>
        <w:numPr>
          <w:ilvl w:val="0"/>
          <w:numId w:val="6"/>
        </w:numPr>
        <w:overflowPunct/>
        <w:autoSpaceDE/>
        <w:autoSpaceDN/>
        <w:adjustRightInd/>
        <w:spacing w:after="120"/>
        <w:ind w:firstLineChars="0"/>
        <w:textAlignment w:val="auto"/>
      </w:pPr>
      <w:r>
        <w:t xml:space="preserve">Agreement: </w:t>
      </w:r>
      <w:r>
        <w:rPr>
          <w:highlight w:val="green"/>
        </w:rPr>
        <w:t>Option 1 agreed</w:t>
      </w:r>
    </w:p>
    <w:p w14:paraId="6EA8136A" w14:textId="77777777" w:rsidR="00C979C1" w:rsidRDefault="00C979C1" w:rsidP="00C979C1">
      <w:pPr>
        <w:rPr>
          <w:rFonts w:eastAsia="Malgun Gothic"/>
          <w:b/>
          <w:u w:val="single"/>
        </w:rPr>
      </w:pPr>
    </w:p>
    <w:p w14:paraId="40FDC1B1" w14:textId="77777777" w:rsidR="00C979C1" w:rsidRDefault="00C979C1" w:rsidP="00C979C1">
      <w:pPr>
        <w:rPr>
          <w:rFonts w:eastAsia="宋体"/>
          <w:b/>
          <w:u w:val="single"/>
        </w:rPr>
      </w:pPr>
      <w:r>
        <w:rPr>
          <w:b/>
          <w:u w:val="single"/>
        </w:rPr>
        <w:t>Issue 1-2-2: Enable of outer loop link adaptation (OLLA)</w:t>
      </w:r>
    </w:p>
    <w:p w14:paraId="61FC8AA0" w14:textId="24387BB3" w:rsidR="00C979C1" w:rsidRDefault="00C979C1" w:rsidP="00502625">
      <w:pPr>
        <w:pStyle w:val="a5"/>
        <w:numPr>
          <w:ilvl w:val="0"/>
          <w:numId w:val="6"/>
        </w:numPr>
        <w:overflowPunct/>
        <w:autoSpaceDE/>
        <w:autoSpaceDN/>
        <w:adjustRightInd/>
        <w:spacing w:after="120"/>
        <w:ind w:firstLineChars="0"/>
        <w:textAlignment w:val="auto"/>
        <w:rPr>
          <w:rFonts w:eastAsia="Malgun Gothic"/>
          <w:bCs/>
        </w:rPr>
      </w:pPr>
      <w:r>
        <w:rPr>
          <w:rFonts w:eastAsia="Malgun Gothic"/>
          <w:bCs/>
        </w:rPr>
        <w:t xml:space="preserve">Agreement: </w:t>
      </w:r>
      <w:r>
        <w:rPr>
          <w:rFonts w:eastAsia="Malgun Gothic"/>
          <w:bCs/>
          <w:highlight w:val="green"/>
        </w:rPr>
        <w:t>Rel-18 focus to introduce ATP performance requirements without OLLA. It’s not precluded to reconsider and evaluate in future release.</w:t>
      </w:r>
      <w:r>
        <w:rPr>
          <w:rFonts w:eastAsia="Malgun Gothic"/>
          <w:bCs/>
        </w:rPr>
        <w:t xml:space="preserve">  </w:t>
      </w:r>
    </w:p>
    <w:p w14:paraId="25EE5520" w14:textId="77777777" w:rsidR="0095353E" w:rsidRDefault="0095353E" w:rsidP="0095353E">
      <w:pPr>
        <w:pStyle w:val="a5"/>
        <w:overflowPunct/>
        <w:autoSpaceDE/>
        <w:autoSpaceDN/>
        <w:adjustRightInd/>
        <w:spacing w:after="120"/>
        <w:ind w:left="936" w:firstLineChars="0" w:firstLine="0"/>
        <w:textAlignment w:val="auto"/>
        <w:rPr>
          <w:rFonts w:eastAsia="Malgun Gothic"/>
          <w:bCs/>
        </w:rPr>
      </w:pPr>
    </w:p>
    <w:p w14:paraId="305F0879" w14:textId="77777777" w:rsidR="00C979C1" w:rsidRDefault="00C979C1" w:rsidP="00C979C1">
      <w:pPr>
        <w:rPr>
          <w:rFonts w:eastAsia="宋体"/>
          <w:b/>
          <w:u w:val="single"/>
        </w:rPr>
      </w:pPr>
      <w:r>
        <w:rPr>
          <w:b/>
          <w:u w:val="single"/>
        </w:rPr>
        <w:t>Issue 1-2-3: Channel model</w:t>
      </w:r>
    </w:p>
    <w:p w14:paraId="48D4D675" w14:textId="77777777" w:rsidR="00C979C1" w:rsidRDefault="00C979C1" w:rsidP="00502625">
      <w:pPr>
        <w:pStyle w:val="a5"/>
        <w:numPr>
          <w:ilvl w:val="0"/>
          <w:numId w:val="6"/>
        </w:numPr>
        <w:overflowPunct/>
        <w:autoSpaceDE/>
        <w:autoSpaceDN/>
        <w:adjustRightInd/>
        <w:spacing w:after="120"/>
        <w:ind w:left="720" w:firstLineChars="0"/>
        <w:textAlignment w:val="auto"/>
      </w:pPr>
      <w:r>
        <w:t>Proposals on FR1:</w:t>
      </w:r>
    </w:p>
    <w:p w14:paraId="283431CE" w14:textId="77777777" w:rsidR="00C979C1" w:rsidRDefault="00C979C1" w:rsidP="00502625">
      <w:pPr>
        <w:pStyle w:val="a5"/>
        <w:numPr>
          <w:ilvl w:val="1"/>
          <w:numId w:val="6"/>
        </w:numPr>
        <w:overflowPunct/>
        <w:autoSpaceDE/>
        <w:autoSpaceDN/>
        <w:adjustRightInd/>
        <w:spacing w:after="120"/>
        <w:ind w:left="1440" w:firstLineChars="0"/>
        <w:textAlignment w:val="auto"/>
      </w:pPr>
      <w:r>
        <w:t>Option 1: Same as defined in Table 5.10.3-1 in TR 37.901-5, i.e., TDLA30-5 (China Telecom, Ericsson, Huawei)</w:t>
      </w:r>
    </w:p>
    <w:p w14:paraId="75676381" w14:textId="77777777" w:rsidR="00C979C1" w:rsidRDefault="00C979C1" w:rsidP="00502625">
      <w:pPr>
        <w:pStyle w:val="a5"/>
        <w:numPr>
          <w:ilvl w:val="0"/>
          <w:numId w:val="6"/>
        </w:numPr>
        <w:overflowPunct/>
        <w:autoSpaceDE/>
        <w:autoSpaceDN/>
        <w:adjustRightInd/>
        <w:spacing w:after="120"/>
        <w:ind w:left="720" w:firstLineChars="0"/>
        <w:textAlignment w:val="auto"/>
      </w:pPr>
      <w:r>
        <w:t>Proposals on FR2:</w:t>
      </w:r>
    </w:p>
    <w:p w14:paraId="1A614A7F" w14:textId="77777777" w:rsidR="00C979C1" w:rsidRDefault="00C979C1" w:rsidP="00502625">
      <w:pPr>
        <w:pStyle w:val="a5"/>
        <w:numPr>
          <w:ilvl w:val="1"/>
          <w:numId w:val="6"/>
        </w:numPr>
        <w:overflowPunct/>
        <w:autoSpaceDE/>
        <w:autoSpaceDN/>
        <w:adjustRightInd/>
        <w:spacing w:after="120"/>
        <w:ind w:left="1440" w:firstLineChars="0"/>
        <w:textAlignment w:val="auto"/>
      </w:pPr>
      <w:r>
        <w:t>Option 1: Same as defined in Table 5.10.3-1 in TR 37.901-5, i.e., TDLA30-35. (China Telecom, Ericsson, Huawei)</w:t>
      </w:r>
    </w:p>
    <w:p w14:paraId="21739CB7" w14:textId="77777777" w:rsidR="00C979C1" w:rsidRDefault="00C979C1" w:rsidP="00502625">
      <w:pPr>
        <w:pStyle w:val="a5"/>
        <w:numPr>
          <w:ilvl w:val="0"/>
          <w:numId w:val="6"/>
        </w:numPr>
        <w:overflowPunct/>
        <w:autoSpaceDE/>
        <w:autoSpaceDN/>
        <w:adjustRightInd/>
        <w:spacing w:after="120"/>
        <w:ind w:left="720" w:firstLineChars="0"/>
        <w:textAlignment w:val="auto"/>
      </w:pPr>
      <w:r>
        <w:t>Agreement</w:t>
      </w:r>
    </w:p>
    <w:p w14:paraId="6B4FE342" w14:textId="77777777" w:rsidR="00C979C1" w:rsidRDefault="00C979C1" w:rsidP="00502625">
      <w:pPr>
        <w:pStyle w:val="a5"/>
        <w:numPr>
          <w:ilvl w:val="1"/>
          <w:numId w:val="6"/>
        </w:numPr>
        <w:overflowPunct/>
        <w:autoSpaceDE/>
        <w:autoSpaceDN/>
        <w:adjustRightInd/>
        <w:spacing w:after="120"/>
        <w:ind w:left="1440" w:firstLineChars="0"/>
        <w:textAlignment w:val="auto"/>
        <w:rPr>
          <w:highlight w:val="green"/>
        </w:rPr>
      </w:pPr>
      <w:r>
        <w:rPr>
          <w:highlight w:val="green"/>
        </w:rPr>
        <w:t>Reuse channel models in TR 37.901-5</w:t>
      </w:r>
      <w:r>
        <w:rPr>
          <w:rFonts w:eastAsiaTheme="minorEastAsia"/>
          <w:highlight w:val="green"/>
        </w:rPr>
        <w:t>.</w:t>
      </w:r>
    </w:p>
    <w:p w14:paraId="72CE3F74" w14:textId="77777777" w:rsidR="00C979C1" w:rsidRDefault="00C979C1" w:rsidP="00C979C1">
      <w:pPr>
        <w:rPr>
          <w:rFonts w:eastAsia="Malgun Gothic"/>
          <w:b/>
          <w:u w:val="single"/>
        </w:rPr>
      </w:pPr>
    </w:p>
    <w:p w14:paraId="6D65354E" w14:textId="77777777" w:rsidR="00C979C1" w:rsidRDefault="00C979C1" w:rsidP="00C979C1">
      <w:pPr>
        <w:rPr>
          <w:rFonts w:eastAsia="宋体"/>
          <w:b/>
          <w:u w:val="single"/>
        </w:rPr>
      </w:pPr>
      <w:r>
        <w:rPr>
          <w:b/>
          <w:u w:val="single"/>
        </w:rPr>
        <w:lastRenderedPageBreak/>
        <w:t>Issue 1-2-4: Maximum number of HARQ transmission</w:t>
      </w:r>
    </w:p>
    <w:p w14:paraId="5EBAEE64" w14:textId="77777777" w:rsidR="00C979C1" w:rsidRDefault="00C979C1" w:rsidP="00502625">
      <w:pPr>
        <w:pStyle w:val="a5"/>
        <w:numPr>
          <w:ilvl w:val="0"/>
          <w:numId w:val="6"/>
        </w:numPr>
        <w:overflowPunct/>
        <w:autoSpaceDE/>
        <w:autoSpaceDN/>
        <w:adjustRightInd/>
        <w:spacing w:after="120"/>
        <w:ind w:firstLineChars="0"/>
        <w:textAlignment w:val="auto"/>
      </w:pPr>
      <w:r>
        <w:t>Agreement:</w:t>
      </w:r>
    </w:p>
    <w:p w14:paraId="44585250" w14:textId="77777777" w:rsidR="00C979C1" w:rsidRDefault="00C979C1" w:rsidP="00502625">
      <w:pPr>
        <w:pStyle w:val="a5"/>
        <w:numPr>
          <w:ilvl w:val="1"/>
          <w:numId w:val="6"/>
        </w:numPr>
        <w:overflowPunct/>
        <w:autoSpaceDE/>
        <w:autoSpaceDN/>
        <w:adjustRightInd/>
        <w:spacing w:after="120"/>
        <w:ind w:firstLineChars="0"/>
        <w:textAlignment w:val="auto"/>
        <w:rPr>
          <w:highlight w:val="green"/>
        </w:rPr>
      </w:pPr>
      <w:r>
        <w:rPr>
          <w:highlight w:val="green"/>
        </w:rPr>
        <w:t>Companies are encouraged to bring evaluation results with and without retransmission</w:t>
      </w:r>
    </w:p>
    <w:p w14:paraId="0B5A94B1" w14:textId="77777777" w:rsidR="00C979C1" w:rsidRDefault="00C979C1" w:rsidP="00502625">
      <w:pPr>
        <w:pStyle w:val="a5"/>
        <w:numPr>
          <w:ilvl w:val="2"/>
          <w:numId w:val="6"/>
        </w:numPr>
        <w:overflowPunct/>
        <w:autoSpaceDE/>
        <w:autoSpaceDN/>
        <w:adjustRightInd/>
        <w:spacing w:after="120"/>
        <w:ind w:firstLineChars="0"/>
        <w:textAlignment w:val="auto"/>
        <w:rPr>
          <w:highlight w:val="green"/>
        </w:rPr>
      </w:pPr>
      <w:r>
        <w:rPr>
          <w:highlight w:val="green"/>
        </w:rPr>
        <w:t>Pending on the alignment outcome of further evaluation results with retransmission, if the feasibility concluded RAN4 can update the assumption with retransmission</w:t>
      </w:r>
    </w:p>
    <w:p w14:paraId="2D0704AC" w14:textId="77777777" w:rsidR="00C979C1" w:rsidRDefault="00C979C1" w:rsidP="00502625">
      <w:pPr>
        <w:pStyle w:val="a5"/>
        <w:numPr>
          <w:ilvl w:val="2"/>
          <w:numId w:val="6"/>
        </w:numPr>
        <w:overflowPunct/>
        <w:autoSpaceDE/>
        <w:autoSpaceDN/>
        <w:adjustRightInd/>
        <w:spacing w:after="120"/>
        <w:ind w:firstLineChars="0"/>
        <w:textAlignment w:val="auto"/>
        <w:rPr>
          <w:highlight w:val="green"/>
        </w:rPr>
      </w:pPr>
      <w:r>
        <w:rPr>
          <w:highlight w:val="green"/>
        </w:rPr>
        <w:t xml:space="preserve">For retransmission number 4 including initial transmission, RV {0,2,3,1} with same MCS and rank as initial transmission; for precoder following UE reported PMI </w:t>
      </w:r>
    </w:p>
    <w:p w14:paraId="014B0112" w14:textId="77777777" w:rsidR="00C979C1" w:rsidRDefault="00C979C1" w:rsidP="00C979C1">
      <w:pPr>
        <w:rPr>
          <w:i/>
          <w:color w:val="0070C0"/>
          <w:lang w:eastAsia="zh-CN"/>
        </w:rPr>
      </w:pPr>
    </w:p>
    <w:p w14:paraId="3574C710" w14:textId="77777777" w:rsidR="00C979C1" w:rsidRDefault="00C979C1" w:rsidP="00C979C1">
      <w:pPr>
        <w:rPr>
          <w:b/>
          <w:u w:val="single"/>
          <w:lang w:eastAsia="ko-KR"/>
        </w:rPr>
      </w:pPr>
      <w:r>
        <w:rPr>
          <w:b/>
          <w:u w:val="single"/>
        </w:rPr>
        <w:t>Issue 1-3-4: Section for ATP specifications</w:t>
      </w:r>
    </w:p>
    <w:p w14:paraId="5C057B24" w14:textId="77777777" w:rsidR="00C979C1" w:rsidRDefault="00C979C1" w:rsidP="00502625">
      <w:pPr>
        <w:pStyle w:val="a5"/>
        <w:numPr>
          <w:ilvl w:val="0"/>
          <w:numId w:val="6"/>
        </w:numPr>
        <w:overflowPunct/>
        <w:autoSpaceDE/>
        <w:autoSpaceDN/>
        <w:adjustRightInd/>
        <w:spacing w:after="120"/>
        <w:ind w:left="720" w:firstLineChars="0"/>
        <w:textAlignment w:val="auto"/>
      </w:pPr>
      <w:r>
        <w:t>Agreement:</w:t>
      </w:r>
    </w:p>
    <w:p w14:paraId="59520093" w14:textId="77777777" w:rsidR="00C979C1" w:rsidRDefault="00C979C1" w:rsidP="00502625">
      <w:pPr>
        <w:pStyle w:val="a5"/>
        <w:numPr>
          <w:ilvl w:val="1"/>
          <w:numId w:val="6"/>
        </w:numPr>
        <w:overflowPunct/>
        <w:autoSpaceDE/>
        <w:autoSpaceDN/>
        <w:adjustRightInd/>
        <w:spacing w:after="120"/>
        <w:ind w:left="1440" w:firstLineChars="0"/>
        <w:textAlignment w:val="auto"/>
        <w:rPr>
          <w:highlight w:val="green"/>
        </w:rPr>
      </w:pPr>
      <w:r>
        <w:rPr>
          <w:highlight w:val="green"/>
        </w:rPr>
        <w:t xml:space="preserve">Create new sub-clause 5.X and new sub-clause 7.X for ATP requirements </w:t>
      </w:r>
    </w:p>
    <w:p w14:paraId="39ECE1D7" w14:textId="77777777" w:rsidR="000F1696" w:rsidRPr="002808A0" w:rsidRDefault="00C979C1" w:rsidP="00502625">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4FA0D829" w14:textId="77777777" w:rsidR="00C979C1" w:rsidRPr="009601D2" w:rsidRDefault="00D16621" w:rsidP="00D16621">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2.1</w:t>
      </w:r>
      <w:r w:rsidR="00AF5B66" w:rsidRPr="009601D2">
        <w:rPr>
          <w:rFonts w:ascii="Arial" w:eastAsiaTheme="minorEastAsia" w:hAnsi="Arial" w:cs="Arial" w:hint="eastAsia"/>
          <w:b/>
          <w:bCs/>
          <w:iCs/>
          <w:szCs w:val="28"/>
          <w:lang w:val="x-none" w:eastAsia="zh-CN"/>
        </w:rPr>
        <w:t xml:space="preserve"> </w:t>
      </w:r>
      <w:r w:rsidR="007409E1" w:rsidRPr="009601D2">
        <w:rPr>
          <w:rFonts w:ascii="Arial" w:eastAsiaTheme="minorEastAsia" w:hAnsi="Arial" w:cs="Arial" w:hint="eastAsia"/>
          <w:b/>
          <w:bCs/>
          <w:iCs/>
          <w:szCs w:val="28"/>
          <w:lang w:val="x-none" w:eastAsia="zh-CN"/>
        </w:rPr>
        <w:t xml:space="preserve"> </w:t>
      </w:r>
      <w:bookmarkStart w:id="0" w:name="_Hlk127901270"/>
      <w:r w:rsidR="00C979C1" w:rsidRPr="009601D2">
        <w:rPr>
          <w:rFonts w:ascii="Arial" w:eastAsiaTheme="minorEastAsia" w:hAnsi="Arial" w:cs="Arial" w:hint="eastAsia"/>
          <w:b/>
          <w:bCs/>
          <w:iCs/>
          <w:szCs w:val="28"/>
          <w:lang w:val="x-none" w:eastAsia="zh-CN"/>
        </w:rPr>
        <w:t>WI W</w:t>
      </w:r>
      <w:r w:rsidR="00C979C1" w:rsidRPr="009601D2">
        <w:rPr>
          <w:rFonts w:ascii="Arial" w:eastAsiaTheme="minorEastAsia" w:hAnsi="Arial" w:cs="Arial"/>
          <w:b/>
          <w:bCs/>
          <w:iCs/>
          <w:szCs w:val="28"/>
          <w:lang w:val="x-none" w:eastAsia="zh-CN"/>
        </w:rPr>
        <w:t xml:space="preserve">ork plan and TR </w:t>
      </w:r>
      <w:bookmarkEnd w:id="0"/>
      <w:r w:rsidR="00C979C1" w:rsidRPr="009601D2">
        <w:rPr>
          <w:rFonts w:ascii="Arial" w:eastAsiaTheme="minorEastAsia" w:hAnsi="Arial" w:cs="Arial"/>
          <w:b/>
          <w:bCs/>
          <w:iCs/>
          <w:szCs w:val="28"/>
          <w:lang w:val="x-none" w:eastAsia="zh-CN"/>
        </w:rPr>
        <w:t>skeleton</w:t>
      </w:r>
    </w:p>
    <w:tbl>
      <w:tblPr>
        <w:tblStyle w:val="aa"/>
        <w:tblW w:w="0" w:type="auto"/>
        <w:tblLook w:val="04A0" w:firstRow="1" w:lastRow="0" w:firstColumn="1" w:lastColumn="0" w:noHBand="0" w:noVBand="1"/>
      </w:tblPr>
      <w:tblGrid>
        <w:gridCol w:w="1618"/>
        <w:gridCol w:w="1419"/>
        <w:gridCol w:w="6477"/>
      </w:tblGrid>
      <w:tr w:rsidR="009601D2" w:rsidRPr="004A7544" w14:paraId="0C681AA8" w14:textId="77777777" w:rsidTr="009601D2">
        <w:trPr>
          <w:trHeight w:val="468"/>
        </w:trPr>
        <w:tc>
          <w:tcPr>
            <w:tcW w:w="1618" w:type="dxa"/>
          </w:tcPr>
          <w:p w14:paraId="68917BAD" w14:textId="77777777" w:rsidR="009601D2" w:rsidRPr="004A7544" w:rsidRDefault="009601D2" w:rsidP="00B841E4">
            <w:pPr>
              <w:spacing w:before="120" w:after="120"/>
            </w:pPr>
            <w:r w:rsidRPr="00656F30">
              <w:t>R4-2300127</w:t>
            </w:r>
          </w:p>
        </w:tc>
        <w:tc>
          <w:tcPr>
            <w:tcW w:w="1419" w:type="dxa"/>
          </w:tcPr>
          <w:p w14:paraId="3042936F" w14:textId="77777777" w:rsidR="009601D2" w:rsidRPr="004A7544" w:rsidRDefault="009601D2" w:rsidP="00B841E4">
            <w:pPr>
              <w:spacing w:before="120" w:after="120"/>
            </w:pPr>
            <w:r>
              <w:t>China Telecom</w:t>
            </w:r>
          </w:p>
        </w:tc>
        <w:tc>
          <w:tcPr>
            <w:tcW w:w="6477" w:type="dxa"/>
          </w:tcPr>
          <w:p w14:paraId="051EDF45" w14:textId="77777777" w:rsidR="009601D2" w:rsidRPr="004A7544" w:rsidRDefault="009601D2" w:rsidP="00B841E4">
            <w:pPr>
              <w:spacing w:before="120" w:after="120"/>
            </w:pPr>
            <w:r w:rsidRPr="00F16480">
              <w:t>TR skeleton (V0.0.1) for advanced receiver to cancel inter-user interference for Multiple-User Multiple-Input Multiple-Output (MU-MIMO)</w:t>
            </w:r>
          </w:p>
        </w:tc>
      </w:tr>
    </w:tbl>
    <w:p w14:paraId="10D3688A" w14:textId="39C86576" w:rsidR="009601D2" w:rsidRDefault="009601D2" w:rsidP="009601D2">
      <w:pPr>
        <w:rPr>
          <w:rFonts w:eastAsiaTheme="minorEastAsia"/>
          <w:lang w:eastAsia="zh-CN"/>
        </w:rPr>
      </w:pPr>
    </w:p>
    <w:p w14:paraId="57E93B0E" w14:textId="18EA3692" w:rsidR="0095353E" w:rsidRDefault="00797922" w:rsidP="009601D2">
      <w:pPr>
        <w:rPr>
          <w:rFonts w:eastAsiaTheme="minorEastAsia"/>
          <w:lang w:eastAsia="zh-CN"/>
        </w:rPr>
      </w:pPr>
      <w:r>
        <w:rPr>
          <w:rFonts w:eastAsiaTheme="minorEastAsia" w:hint="eastAsia"/>
          <w:lang w:eastAsia="zh-CN"/>
        </w:rPr>
        <w:t>T</w:t>
      </w:r>
      <w:r>
        <w:rPr>
          <w:rFonts w:eastAsiaTheme="minorEastAsia"/>
          <w:lang w:eastAsia="zh-CN"/>
        </w:rPr>
        <w:t xml:space="preserve">he TR skeleton is </w:t>
      </w:r>
      <w:r w:rsidRPr="00797922">
        <w:rPr>
          <w:rFonts w:eastAsiaTheme="minorEastAsia"/>
          <w:highlight w:val="green"/>
          <w:lang w:eastAsia="zh-CN"/>
        </w:rPr>
        <w:t>agreeable</w:t>
      </w:r>
      <w:r>
        <w:rPr>
          <w:rFonts w:eastAsiaTheme="minorEastAsia"/>
          <w:lang w:eastAsia="zh-CN"/>
        </w:rPr>
        <w:t xml:space="preserve">. </w:t>
      </w:r>
    </w:p>
    <w:p w14:paraId="638BEF04" w14:textId="77777777" w:rsidR="0095353E" w:rsidRPr="0095353E" w:rsidRDefault="0095353E" w:rsidP="009601D2">
      <w:pPr>
        <w:rPr>
          <w:rFonts w:eastAsiaTheme="minorEastAsia"/>
          <w:lang w:eastAsia="zh-CN"/>
        </w:rPr>
      </w:pPr>
    </w:p>
    <w:tbl>
      <w:tblPr>
        <w:tblStyle w:val="aa"/>
        <w:tblW w:w="0" w:type="auto"/>
        <w:tblLook w:val="04A0" w:firstRow="1" w:lastRow="0" w:firstColumn="1" w:lastColumn="0" w:noHBand="0" w:noVBand="1"/>
      </w:tblPr>
      <w:tblGrid>
        <w:gridCol w:w="1618"/>
        <w:gridCol w:w="1419"/>
        <w:gridCol w:w="6477"/>
      </w:tblGrid>
      <w:tr w:rsidR="009601D2" w14:paraId="41044F51" w14:textId="77777777" w:rsidTr="00B841E4">
        <w:trPr>
          <w:trHeight w:val="468"/>
        </w:trPr>
        <w:tc>
          <w:tcPr>
            <w:tcW w:w="1618" w:type="dxa"/>
          </w:tcPr>
          <w:p w14:paraId="195E30E1" w14:textId="77777777" w:rsidR="009601D2" w:rsidRDefault="009601D2" w:rsidP="00B841E4">
            <w:pPr>
              <w:spacing w:before="120" w:after="120"/>
            </w:pPr>
            <w:r w:rsidRPr="00656F30">
              <w:t>R4-2300128</w:t>
            </w:r>
          </w:p>
        </w:tc>
        <w:tc>
          <w:tcPr>
            <w:tcW w:w="1419" w:type="dxa"/>
          </w:tcPr>
          <w:p w14:paraId="4D85EACC" w14:textId="77777777" w:rsidR="009601D2" w:rsidRDefault="009601D2" w:rsidP="00B841E4">
            <w:pPr>
              <w:spacing w:before="120" w:after="120"/>
            </w:pPr>
            <w:r>
              <w:t>China Telecom</w:t>
            </w:r>
          </w:p>
        </w:tc>
        <w:tc>
          <w:tcPr>
            <w:tcW w:w="6477" w:type="dxa"/>
          </w:tcPr>
          <w:p w14:paraId="258D83C1" w14:textId="77777777" w:rsidR="009601D2" w:rsidRDefault="009601D2" w:rsidP="00B841E4">
            <w:pPr>
              <w:spacing w:before="120" w:after="120"/>
            </w:pPr>
            <w:r w:rsidRPr="00F16480">
              <w:t>Work plan for NR demodulation performance evolution WI</w:t>
            </w:r>
          </w:p>
        </w:tc>
      </w:tr>
    </w:tbl>
    <w:p w14:paraId="5D63A5D9" w14:textId="77777777" w:rsidR="009601D2" w:rsidRPr="009601D2" w:rsidRDefault="009601D2" w:rsidP="009601D2">
      <w:pPr>
        <w:rPr>
          <w:lang w:eastAsia="zh-CN"/>
        </w:rPr>
      </w:pPr>
    </w:p>
    <w:p w14:paraId="52DE645A" w14:textId="47175936" w:rsidR="009601D2" w:rsidRPr="00265880" w:rsidRDefault="00265880" w:rsidP="009601D2">
      <w:pPr>
        <w:rPr>
          <w:rFonts w:eastAsiaTheme="minorEastAsia"/>
          <w:lang w:eastAsia="zh-CN"/>
        </w:rPr>
      </w:pPr>
      <w:r>
        <w:rPr>
          <w:rFonts w:eastAsiaTheme="minorEastAsia" w:hint="eastAsia"/>
          <w:lang w:eastAsia="zh-CN"/>
        </w:rPr>
        <w:t>T</w:t>
      </w:r>
      <w:r>
        <w:rPr>
          <w:rFonts w:eastAsiaTheme="minorEastAsia"/>
          <w:lang w:eastAsia="zh-CN"/>
        </w:rPr>
        <w:t xml:space="preserve">he revision with the following updates (highlighted in yellow) is </w:t>
      </w:r>
      <w:r w:rsidRPr="001D3F7A">
        <w:rPr>
          <w:rFonts w:eastAsiaTheme="minorEastAsia"/>
          <w:highlight w:val="green"/>
          <w:lang w:eastAsia="zh-CN"/>
        </w:rPr>
        <w:t>agreeable</w:t>
      </w:r>
      <w:r>
        <w:rPr>
          <w:rFonts w:eastAsiaTheme="minorEastAsia"/>
          <w:lang w:eastAsia="zh-CN"/>
        </w:rPr>
        <w:t xml:space="preserve">. </w:t>
      </w:r>
    </w:p>
    <w:tbl>
      <w:tblPr>
        <w:tblStyle w:val="10"/>
        <w:tblW w:w="7832" w:type="dxa"/>
        <w:jc w:val="center"/>
        <w:tblLook w:val="04A0" w:firstRow="1" w:lastRow="0" w:firstColumn="1" w:lastColumn="0" w:noHBand="0" w:noVBand="1"/>
      </w:tblPr>
      <w:tblGrid>
        <w:gridCol w:w="3012"/>
        <w:gridCol w:w="4820"/>
      </w:tblGrid>
      <w:tr w:rsidR="00265880" w:rsidRPr="00265880" w14:paraId="43D741B9" w14:textId="77777777" w:rsidTr="00265880">
        <w:trPr>
          <w:jc w:val="center"/>
        </w:trPr>
        <w:tc>
          <w:tcPr>
            <w:tcW w:w="3012" w:type="dxa"/>
            <w:shd w:val="clear" w:color="auto" w:fill="B4C6E7"/>
          </w:tcPr>
          <w:p w14:paraId="4E1B4FE6" w14:textId="77777777" w:rsidR="00265880" w:rsidRPr="00265880" w:rsidRDefault="00265880" w:rsidP="00265880">
            <w:pPr>
              <w:spacing w:after="120"/>
              <w:jc w:val="both"/>
              <w:rPr>
                <w:rFonts w:eastAsia="等线"/>
                <w:b/>
                <w:bCs/>
                <w:sz w:val="20"/>
                <w:szCs w:val="24"/>
                <w:lang w:eastAsia="zh-CN"/>
              </w:rPr>
            </w:pPr>
            <w:r w:rsidRPr="00265880">
              <w:rPr>
                <w:rFonts w:eastAsia="等线" w:hint="eastAsia"/>
                <w:b/>
                <w:bCs/>
                <w:sz w:val="20"/>
                <w:szCs w:val="24"/>
                <w:lang w:eastAsia="zh-CN"/>
              </w:rPr>
              <w:t>R</w:t>
            </w:r>
            <w:r w:rsidRPr="00265880">
              <w:rPr>
                <w:rFonts w:eastAsia="等线"/>
                <w:b/>
                <w:bCs/>
                <w:sz w:val="20"/>
                <w:szCs w:val="24"/>
                <w:lang w:eastAsia="zh-CN"/>
              </w:rPr>
              <w:t>AN4#106b</w:t>
            </w:r>
          </w:p>
          <w:p w14:paraId="08D4FB8E" w14:textId="77777777" w:rsidR="00265880" w:rsidRPr="00265880" w:rsidRDefault="00265880" w:rsidP="00265880">
            <w:pPr>
              <w:spacing w:after="120"/>
              <w:jc w:val="both"/>
              <w:rPr>
                <w:rFonts w:eastAsia="等线"/>
                <w:b/>
                <w:bCs/>
                <w:sz w:val="20"/>
                <w:szCs w:val="24"/>
                <w:lang w:eastAsia="zh-CN"/>
              </w:rPr>
            </w:pPr>
            <w:r w:rsidRPr="00265880">
              <w:rPr>
                <w:rFonts w:eastAsia="等线" w:hint="eastAsia"/>
                <w:b/>
                <w:bCs/>
                <w:sz w:val="20"/>
                <w:szCs w:val="24"/>
                <w:lang w:eastAsia="zh-CN"/>
              </w:rPr>
              <w:t>(</w:t>
            </w:r>
            <w:r w:rsidRPr="00265880">
              <w:rPr>
                <w:rFonts w:eastAsia="等线"/>
                <w:b/>
                <w:bCs/>
                <w:sz w:val="20"/>
                <w:szCs w:val="24"/>
                <w:lang w:eastAsia="zh-CN"/>
              </w:rPr>
              <w:t>Apr 2023)</w:t>
            </w:r>
          </w:p>
        </w:tc>
        <w:tc>
          <w:tcPr>
            <w:tcW w:w="4820" w:type="dxa"/>
            <w:shd w:val="clear" w:color="auto" w:fill="B4C6E7"/>
          </w:tcPr>
          <w:p w14:paraId="6DC3379F" w14:textId="77777777" w:rsidR="00265880" w:rsidRPr="00265880" w:rsidRDefault="00265880" w:rsidP="00265880">
            <w:pPr>
              <w:spacing w:after="120"/>
              <w:jc w:val="both"/>
              <w:rPr>
                <w:rFonts w:eastAsia="等线"/>
                <w:b/>
                <w:bCs/>
                <w:sz w:val="20"/>
                <w:szCs w:val="24"/>
                <w:lang w:eastAsia="zh-CN"/>
              </w:rPr>
            </w:pPr>
            <w:r w:rsidRPr="00265880">
              <w:rPr>
                <w:rFonts w:eastAsia="等线" w:hint="eastAsia"/>
                <w:b/>
                <w:bCs/>
                <w:sz w:val="20"/>
                <w:szCs w:val="24"/>
                <w:lang w:eastAsia="zh-CN"/>
              </w:rPr>
              <w:t>R</w:t>
            </w:r>
            <w:r w:rsidRPr="00265880">
              <w:rPr>
                <w:rFonts w:eastAsia="等线"/>
                <w:b/>
                <w:bCs/>
                <w:sz w:val="20"/>
                <w:szCs w:val="24"/>
                <w:lang w:eastAsia="zh-CN"/>
              </w:rPr>
              <w:t>AN4#107</w:t>
            </w:r>
          </w:p>
          <w:p w14:paraId="7539C213" w14:textId="128BE795" w:rsidR="00265880" w:rsidRPr="00265880" w:rsidRDefault="00265880" w:rsidP="00265880">
            <w:pPr>
              <w:spacing w:after="120"/>
              <w:jc w:val="both"/>
              <w:rPr>
                <w:rFonts w:eastAsia="等线"/>
                <w:b/>
                <w:bCs/>
                <w:sz w:val="20"/>
                <w:szCs w:val="24"/>
                <w:lang w:eastAsia="zh-CN"/>
              </w:rPr>
            </w:pPr>
            <w:r w:rsidRPr="00265880">
              <w:rPr>
                <w:rFonts w:eastAsia="等线" w:hint="eastAsia"/>
                <w:b/>
                <w:bCs/>
                <w:sz w:val="20"/>
                <w:szCs w:val="24"/>
                <w:lang w:eastAsia="zh-CN"/>
              </w:rPr>
              <w:t>(</w:t>
            </w:r>
            <w:r w:rsidRPr="00265880">
              <w:rPr>
                <w:rFonts w:eastAsia="等线"/>
                <w:b/>
                <w:bCs/>
                <w:strike/>
                <w:sz w:val="20"/>
                <w:szCs w:val="24"/>
                <w:highlight w:val="yellow"/>
                <w:lang w:eastAsia="zh-CN"/>
              </w:rPr>
              <w:t>June</w:t>
            </w:r>
            <w:r w:rsidRPr="00265880">
              <w:rPr>
                <w:rFonts w:eastAsia="等线"/>
                <w:b/>
                <w:bCs/>
                <w:sz w:val="20"/>
                <w:szCs w:val="24"/>
                <w:highlight w:val="yellow"/>
                <w:lang w:eastAsia="zh-CN"/>
              </w:rPr>
              <w:t xml:space="preserve"> </w:t>
            </w:r>
            <w:r w:rsidRPr="00265880">
              <w:rPr>
                <w:rFonts w:eastAsia="等线"/>
                <w:b/>
                <w:bCs/>
                <w:sz w:val="20"/>
                <w:szCs w:val="24"/>
                <w:highlight w:val="yellow"/>
                <w:u w:val="single"/>
                <w:lang w:eastAsia="zh-CN"/>
              </w:rPr>
              <w:t>May</w:t>
            </w:r>
            <w:r w:rsidRPr="00265880">
              <w:rPr>
                <w:rFonts w:eastAsia="等线"/>
                <w:b/>
                <w:bCs/>
                <w:sz w:val="20"/>
                <w:szCs w:val="24"/>
                <w:lang w:eastAsia="zh-CN"/>
              </w:rPr>
              <w:t xml:space="preserve"> 2023)</w:t>
            </w:r>
          </w:p>
        </w:tc>
      </w:tr>
      <w:tr w:rsidR="00265880" w:rsidRPr="00265880" w14:paraId="26D73C3C" w14:textId="77777777" w:rsidTr="00265880">
        <w:trPr>
          <w:trHeight w:val="1763"/>
          <w:jc w:val="center"/>
        </w:trPr>
        <w:tc>
          <w:tcPr>
            <w:tcW w:w="3012" w:type="dxa"/>
          </w:tcPr>
          <w:p w14:paraId="3401228F" w14:textId="77777777" w:rsidR="00265880" w:rsidRPr="00265880" w:rsidRDefault="00265880" w:rsidP="00265880">
            <w:pPr>
              <w:adjustRightInd w:val="0"/>
              <w:snapToGrid w:val="0"/>
              <w:spacing w:after="40"/>
              <w:rPr>
                <w:rFonts w:eastAsia="宋体"/>
                <w:sz w:val="20"/>
                <w:lang w:val="en-US" w:eastAsia="zh-CN"/>
              </w:rPr>
            </w:pPr>
            <w:r w:rsidRPr="00265880">
              <w:rPr>
                <w:rFonts w:eastAsia="宋体"/>
                <w:sz w:val="20"/>
                <w:lang w:val="en-US" w:eastAsia="zh-CN"/>
              </w:rPr>
              <w:t>Phase I:</w:t>
            </w:r>
          </w:p>
          <w:p w14:paraId="2A97A550"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z w:val="20"/>
                <w:lang w:val="en-US" w:eastAsia="zh-CN"/>
              </w:rPr>
            </w:pPr>
            <w:r w:rsidRPr="00265880">
              <w:rPr>
                <w:rFonts w:eastAsia="宋体"/>
                <w:sz w:val="20"/>
                <w:lang w:val="en-US" w:eastAsia="zh-CN"/>
              </w:rPr>
              <w:t>Agreement on the baseline link level simulation assumptions</w:t>
            </w:r>
          </w:p>
          <w:p w14:paraId="16ADADFB"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z w:val="20"/>
                <w:lang w:val="en-US" w:eastAsia="zh-CN"/>
              </w:rPr>
            </w:pPr>
            <w:r w:rsidRPr="00265880">
              <w:rPr>
                <w:rFonts w:eastAsia="宋体"/>
                <w:sz w:val="20"/>
                <w:lang w:val="en-US" w:eastAsia="zh-CN"/>
              </w:rPr>
              <w:t>Collection of initial simulation results</w:t>
            </w:r>
          </w:p>
        </w:tc>
        <w:tc>
          <w:tcPr>
            <w:tcW w:w="4820" w:type="dxa"/>
          </w:tcPr>
          <w:p w14:paraId="1FF82757" w14:textId="77777777" w:rsidR="00265880" w:rsidRPr="00265880" w:rsidRDefault="00265880" w:rsidP="00265880">
            <w:pPr>
              <w:adjustRightInd w:val="0"/>
              <w:snapToGrid w:val="0"/>
              <w:spacing w:after="40"/>
              <w:rPr>
                <w:rFonts w:eastAsia="宋体"/>
                <w:sz w:val="20"/>
                <w:lang w:val="en-US" w:eastAsia="zh-CN"/>
              </w:rPr>
            </w:pPr>
            <w:r w:rsidRPr="00265880">
              <w:rPr>
                <w:rFonts w:eastAsia="宋体"/>
                <w:sz w:val="20"/>
                <w:lang w:val="en-US" w:eastAsia="zh-CN"/>
              </w:rPr>
              <w:t>Phase I:</w:t>
            </w:r>
          </w:p>
          <w:p w14:paraId="0E09EE14"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z w:val="20"/>
                <w:lang w:val="en-US" w:eastAsia="zh-CN"/>
              </w:rPr>
            </w:pPr>
            <w:r w:rsidRPr="00265880">
              <w:rPr>
                <w:rFonts w:eastAsia="宋体"/>
                <w:sz w:val="20"/>
                <w:lang w:val="en-US" w:eastAsia="zh-CN"/>
              </w:rPr>
              <w:t>Collection of simulation results</w:t>
            </w:r>
          </w:p>
          <w:p w14:paraId="2DFF34F5"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z w:val="20"/>
                <w:lang w:val="en-US" w:eastAsia="zh-CN"/>
              </w:rPr>
            </w:pPr>
            <w:r w:rsidRPr="00265880">
              <w:rPr>
                <w:rFonts w:eastAsia="宋体"/>
                <w:sz w:val="20"/>
                <w:lang w:val="en-US" w:eastAsia="zh-CN"/>
              </w:rPr>
              <w:t>Update of link simulation assumptions if needed</w:t>
            </w:r>
          </w:p>
          <w:p w14:paraId="329F5D9E"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等线"/>
                <w:sz w:val="20"/>
                <w:szCs w:val="24"/>
                <w:lang w:eastAsia="zh-CN"/>
              </w:rPr>
            </w:pPr>
            <w:r w:rsidRPr="00265880">
              <w:rPr>
                <w:rFonts w:eastAsia="宋体"/>
                <w:sz w:val="20"/>
                <w:lang w:val="en-US" w:eastAsia="zh-CN"/>
              </w:rPr>
              <w:t>Tentative conclusion on Phase I.</w:t>
            </w:r>
          </w:p>
        </w:tc>
      </w:tr>
      <w:tr w:rsidR="00265880" w:rsidRPr="00265880" w14:paraId="756C4174" w14:textId="77777777" w:rsidTr="00265880">
        <w:trPr>
          <w:trHeight w:val="1264"/>
          <w:jc w:val="center"/>
        </w:trPr>
        <w:tc>
          <w:tcPr>
            <w:tcW w:w="3012" w:type="dxa"/>
          </w:tcPr>
          <w:p w14:paraId="2A2E885D"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z w:val="20"/>
                <w:lang w:val="en-US" w:eastAsia="zh-CN"/>
              </w:rPr>
            </w:pPr>
            <w:r w:rsidRPr="00265880">
              <w:rPr>
                <w:rFonts w:eastAsia="宋体"/>
                <w:sz w:val="20"/>
                <w:lang w:val="en-US" w:eastAsia="zh-CN"/>
              </w:rPr>
              <w:t xml:space="preserve">Collection of updated </w:t>
            </w:r>
            <w:r w:rsidRPr="00265880">
              <w:rPr>
                <w:rFonts w:eastAsia="宋体" w:hint="eastAsia"/>
                <w:sz w:val="20"/>
                <w:lang w:val="en-US" w:eastAsia="zh-CN"/>
              </w:rPr>
              <w:t xml:space="preserve">&amp; </w:t>
            </w:r>
            <w:r w:rsidRPr="00265880">
              <w:rPr>
                <w:rFonts w:eastAsia="宋体"/>
                <w:sz w:val="20"/>
                <w:lang w:val="en-US" w:eastAsia="zh-CN"/>
              </w:rPr>
              <w:t>additional simulation results if any</w:t>
            </w:r>
          </w:p>
          <w:p w14:paraId="563224F6"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trike/>
                <w:sz w:val="20"/>
                <w:lang w:val="en-US" w:eastAsia="zh-CN"/>
              </w:rPr>
            </w:pPr>
            <w:r w:rsidRPr="00265880">
              <w:rPr>
                <w:rFonts w:eastAsia="宋体"/>
                <w:strike/>
                <w:sz w:val="20"/>
                <w:highlight w:val="yellow"/>
                <w:lang w:val="en-US" w:eastAsia="zh-CN"/>
              </w:rPr>
              <w:t>Draft CRs endorsed</w:t>
            </w:r>
          </w:p>
        </w:tc>
        <w:tc>
          <w:tcPr>
            <w:tcW w:w="4820" w:type="dxa"/>
          </w:tcPr>
          <w:p w14:paraId="5CC0CEA7"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z w:val="20"/>
                <w:lang w:val="en-US" w:eastAsia="zh-CN"/>
              </w:rPr>
            </w:pPr>
            <w:r w:rsidRPr="00265880">
              <w:rPr>
                <w:rFonts w:eastAsia="宋体"/>
                <w:sz w:val="20"/>
                <w:lang w:val="en-US" w:eastAsia="zh-CN"/>
              </w:rPr>
              <w:t>Agreement on the test requirement value</w:t>
            </w:r>
          </w:p>
          <w:p w14:paraId="6BC4BBF9" w14:textId="77777777" w:rsidR="00265880" w:rsidRPr="00265880" w:rsidRDefault="00265880" w:rsidP="00265880">
            <w:pPr>
              <w:numPr>
                <w:ilvl w:val="0"/>
                <w:numId w:val="11"/>
              </w:numPr>
              <w:adjustRightInd w:val="0"/>
              <w:snapToGrid w:val="0"/>
              <w:spacing w:beforeLines="10" w:before="31" w:afterLines="10" w:after="31"/>
              <w:ind w:left="214" w:hangingChars="107" w:hanging="214"/>
              <w:jc w:val="both"/>
              <w:rPr>
                <w:rFonts w:eastAsia="宋体"/>
                <w:sz w:val="20"/>
                <w:lang w:val="en-US" w:eastAsia="zh-CN"/>
              </w:rPr>
            </w:pPr>
            <w:r w:rsidRPr="00265880">
              <w:rPr>
                <w:rFonts w:eastAsia="宋体"/>
                <w:sz w:val="20"/>
                <w:lang w:val="en-US" w:eastAsia="zh-CN"/>
              </w:rPr>
              <w:t>CRs agreed</w:t>
            </w:r>
          </w:p>
        </w:tc>
      </w:tr>
    </w:tbl>
    <w:p w14:paraId="38BCA777" w14:textId="77777777" w:rsidR="009601D2" w:rsidRPr="009601D2" w:rsidRDefault="009601D2" w:rsidP="009601D2">
      <w:pPr>
        <w:rPr>
          <w:lang w:eastAsia="zh-CN"/>
        </w:rPr>
      </w:pPr>
    </w:p>
    <w:p w14:paraId="387140BF" w14:textId="77777777" w:rsidR="00AF5B66" w:rsidRPr="009601D2" w:rsidRDefault="009601D2" w:rsidP="00D16621">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lastRenderedPageBreak/>
        <w:t xml:space="preserve">2.2  </w:t>
      </w:r>
      <w:r w:rsidR="00C979C1" w:rsidRPr="009601D2">
        <w:rPr>
          <w:rFonts w:ascii="Arial" w:eastAsiaTheme="minorEastAsia" w:hAnsi="Arial" w:cs="Arial" w:hint="eastAsia"/>
          <w:b/>
          <w:bCs/>
          <w:iCs/>
          <w:szCs w:val="28"/>
          <w:lang w:val="x-none" w:eastAsia="zh-CN"/>
        </w:rPr>
        <w:t>Discussion on advanced receiver for MU-MIMO</w:t>
      </w:r>
    </w:p>
    <w:p w14:paraId="6BCDA1EC" w14:textId="23032227" w:rsidR="009601D2" w:rsidRPr="009601D2" w:rsidRDefault="009601D2" w:rsidP="009601D2">
      <w:pPr>
        <w:pStyle w:val="3"/>
        <w:numPr>
          <w:ilvl w:val="0"/>
          <w:numId w:val="0"/>
        </w:numPr>
        <w:rPr>
          <w:sz w:val="24"/>
          <w:szCs w:val="16"/>
        </w:rPr>
      </w:pPr>
      <w:r w:rsidRPr="009601D2">
        <w:rPr>
          <w:rFonts w:hint="eastAsia"/>
          <w:sz w:val="24"/>
          <w:szCs w:val="16"/>
        </w:rPr>
        <w:t>2.2.1</w:t>
      </w:r>
      <w:r>
        <w:rPr>
          <w:rFonts w:hint="eastAsia"/>
          <w:sz w:val="24"/>
          <w:szCs w:val="16"/>
        </w:rPr>
        <w:tab/>
      </w:r>
      <w:r w:rsidR="00665C65">
        <w:rPr>
          <w:sz w:val="24"/>
          <w:szCs w:val="16"/>
        </w:rPr>
        <w:t xml:space="preserve">Topic 2: </w:t>
      </w:r>
      <w:r w:rsidRPr="009601D2">
        <w:rPr>
          <w:sz w:val="24"/>
          <w:szCs w:val="16"/>
        </w:rPr>
        <w:t xml:space="preserve">Interference modeling and simulation assumptions </w:t>
      </w:r>
      <w:r w:rsidRPr="009601D2">
        <w:rPr>
          <w:rFonts w:hint="eastAsia"/>
          <w:sz w:val="24"/>
          <w:szCs w:val="16"/>
        </w:rPr>
        <w:t xml:space="preserve">for </w:t>
      </w:r>
      <w:r w:rsidRPr="009601D2">
        <w:rPr>
          <w:sz w:val="24"/>
          <w:szCs w:val="16"/>
        </w:rPr>
        <w:t>Phase I</w:t>
      </w:r>
    </w:p>
    <w:p w14:paraId="4AC9BFF6" w14:textId="77777777" w:rsidR="009601D2" w:rsidRPr="00BA5A46" w:rsidRDefault="009601D2" w:rsidP="009601D2">
      <w:pPr>
        <w:rPr>
          <w:b/>
          <w:u w:val="single"/>
          <w:lang w:eastAsia="ko-KR"/>
        </w:rPr>
      </w:pPr>
      <w:r w:rsidRPr="00BA5A46">
        <w:rPr>
          <w:b/>
          <w:u w:val="single"/>
          <w:lang w:eastAsia="ko-KR"/>
        </w:rPr>
        <w:t>Issue 2-</w:t>
      </w:r>
      <w:r>
        <w:rPr>
          <w:b/>
          <w:u w:val="single"/>
          <w:lang w:eastAsia="ko-KR"/>
        </w:rPr>
        <w:t>4</w:t>
      </w:r>
      <w:r w:rsidRPr="00BA5A46">
        <w:rPr>
          <w:b/>
          <w:u w:val="single"/>
          <w:lang w:eastAsia="ko-KR"/>
        </w:rPr>
        <w:t xml:space="preserve">: </w:t>
      </w:r>
      <w:r>
        <w:rPr>
          <w:b/>
          <w:u w:val="single"/>
          <w:lang w:eastAsia="zh-CN"/>
        </w:rPr>
        <w:t>DMRS port configurations for the target and co-scheduled UEs</w:t>
      </w:r>
    </w:p>
    <w:p w14:paraId="38D6297E"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0B029A8C"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w:t>
      </w:r>
      <w:r w:rsidRPr="00BA5A46">
        <w:rPr>
          <w:rFonts w:eastAsia="宋体"/>
          <w:szCs w:val="24"/>
          <w:lang w:eastAsia="zh-CN"/>
        </w:rPr>
        <w:t xml:space="preserve">: </w:t>
      </w:r>
      <w:r>
        <w:rPr>
          <w:rFonts w:eastAsia="宋体"/>
          <w:szCs w:val="24"/>
          <w:lang w:eastAsia="zh-CN"/>
        </w:rPr>
        <w:t>(Ericsson, Apple)</w:t>
      </w:r>
    </w:p>
    <w:p w14:paraId="7DEFA32E" w14:textId="77777777" w:rsidR="009601D2" w:rsidRPr="004F3CCB" w:rsidRDefault="009601D2" w:rsidP="00502625">
      <w:pPr>
        <w:pStyle w:val="a5"/>
        <w:numPr>
          <w:ilvl w:val="0"/>
          <w:numId w:val="7"/>
        </w:numPr>
        <w:spacing w:after="120"/>
        <w:ind w:firstLineChars="0" w:hanging="280"/>
        <w:rPr>
          <w:rFonts w:eastAsiaTheme="minorEastAsia"/>
        </w:rPr>
      </w:pPr>
      <w:r w:rsidRPr="00255042">
        <w:rPr>
          <w:rFonts w:eastAsia="宋体"/>
          <w:szCs w:val="24"/>
          <w:lang w:eastAsia="zh-CN"/>
        </w:rPr>
        <w:t>Conside</w:t>
      </w:r>
      <w:r w:rsidRPr="004F3CCB">
        <w:rPr>
          <w:rFonts w:eastAsiaTheme="minorEastAsia"/>
        </w:rPr>
        <w:t>r different CDM groups for rank 2+2</w:t>
      </w:r>
      <w:r>
        <w:rPr>
          <w:rFonts w:eastAsiaTheme="minorEastAsia"/>
        </w:rPr>
        <w:t xml:space="preserve"> (Apple)</w:t>
      </w:r>
    </w:p>
    <w:p w14:paraId="6D540FFF" w14:textId="77777777" w:rsidR="009601D2"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t>The same C</w:t>
      </w:r>
      <w:r>
        <w:rPr>
          <w:rFonts w:eastAsia="宋体"/>
          <w:szCs w:val="24"/>
          <w:lang w:eastAsia="zh-CN"/>
        </w:rPr>
        <w:t>DM group for rank 1+1</w:t>
      </w:r>
    </w:p>
    <w:p w14:paraId="4CF6A63E"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2D547510" w14:textId="618E3DD2"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Use</w:t>
      </w:r>
      <w:r w:rsidRPr="00255042">
        <w:rPr>
          <w:rFonts w:eastAsia="宋体"/>
          <w:szCs w:val="24"/>
          <w:lang w:eastAsia="zh-CN"/>
        </w:rPr>
        <w:t xml:space="preserve"> different CDM group</w:t>
      </w:r>
      <w:r>
        <w:rPr>
          <w:rFonts w:eastAsia="宋体" w:hint="eastAsia"/>
          <w:szCs w:val="24"/>
          <w:lang w:eastAsia="zh-CN"/>
        </w:rPr>
        <w:t>s</w:t>
      </w:r>
      <w:r>
        <w:rPr>
          <w:rFonts w:eastAsia="宋体"/>
          <w:szCs w:val="24"/>
          <w:lang w:eastAsia="zh-CN"/>
        </w:rPr>
        <w:t xml:space="preserve"> for rank 2+2</w:t>
      </w:r>
      <w:r w:rsidR="0095353E">
        <w:rPr>
          <w:rFonts w:eastAsia="宋体"/>
          <w:szCs w:val="24"/>
          <w:lang w:eastAsia="zh-CN"/>
        </w:rPr>
        <w:t>, rank 1+3, rank 1+1+1</w:t>
      </w:r>
    </w:p>
    <w:p w14:paraId="1C1BA6CE"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Discuss whether to use t</w:t>
      </w:r>
      <w:r>
        <w:rPr>
          <w:rFonts w:eastAsia="宋体"/>
          <w:szCs w:val="24"/>
          <w:lang w:eastAsia="zh-CN"/>
        </w:rPr>
        <w:t xml:space="preserve">he same </w:t>
      </w:r>
      <w:r>
        <w:rPr>
          <w:rFonts w:eastAsia="宋体" w:hint="eastAsia"/>
          <w:szCs w:val="24"/>
          <w:lang w:eastAsia="zh-CN"/>
        </w:rPr>
        <w:t xml:space="preserve">and/or different </w:t>
      </w:r>
      <w:r>
        <w:rPr>
          <w:rFonts w:eastAsia="宋体"/>
          <w:szCs w:val="24"/>
          <w:lang w:eastAsia="zh-CN"/>
        </w:rPr>
        <w:t>CDM group</w:t>
      </w:r>
      <w:r>
        <w:rPr>
          <w:rFonts w:eastAsia="宋体" w:hint="eastAsia"/>
          <w:szCs w:val="24"/>
          <w:lang w:eastAsia="zh-CN"/>
        </w:rPr>
        <w:t>s</w:t>
      </w:r>
      <w:r>
        <w:rPr>
          <w:rFonts w:eastAsia="宋体"/>
          <w:szCs w:val="24"/>
          <w:lang w:eastAsia="zh-CN"/>
        </w:rPr>
        <w:t xml:space="preserve"> for rank </w:t>
      </w:r>
      <w:r>
        <w:rPr>
          <w:rFonts w:eastAsia="宋体" w:hint="eastAsia"/>
          <w:szCs w:val="24"/>
          <w:lang w:eastAsia="zh-CN"/>
        </w:rPr>
        <w:t>1+1</w:t>
      </w:r>
    </w:p>
    <w:p w14:paraId="55A81261" w14:textId="5EA47201" w:rsidR="00992DD0" w:rsidRPr="00EC6AC6" w:rsidRDefault="00992DD0" w:rsidP="009601D2">
      <w:pPr>
        <w:tabs>
          <w:tab w:val="left" w:pos="2684"/>
        </w:tabs>
        <w:rPr>
          <w:rFonts w:eastAsiaTheme="minorEastAsia"/>
          <w:lang w:val="en-US" w:eastAsia="zh-CN"/>
        </w:rPr>
      </w:pPr>
      <w:r w:rsidRPr="00EC6AC6">
        <w:rPr>
          <w:rFonts w:eastAsiaTheme="minorEastAsia" w:hint="eastAsia"/>
          <w:lang w:val="en-US" w:eastAsia="zh-CN"/>
        </w:rPr>
        <w:t>D</w:t>
      </w:r>
      <w:r w:rsidRPr="00EC6AC6">
        <w:rPr>
          <w:rFonts w:eastAsiaTheme="minorEastAsia"/>
          <w:lang w:val="en-US" w:eastAsia="zh-CN"/>
        </w:rPr>
        <w:t>iscussion:</w:t>
      </w:r>
    </w:p>
    <w:p w14:paraId="21BEE272" w14:textId="77777777" w:rsidR="00992DD0" w:rsidRDefault="00992DD0" w:rsidP="00992DD0">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Discuss whether to use t</w:t>
      </w:r>
      <w:r>
        <w:rPr>
          <w:rFonts w:eastAsia="宋体"/>
          <w:szCs w:val="24"/>
          <w:lang w:eastAsia="zh-CN"/>
        </w:rPr>
        <w:t xml:space="preserve">he same </w:t>
      </w:r>
      <w:r>
        <w:rPr>
          <w:rFonts w:eastAsia="宋体" w:hint="eastAsia"/>
          <w:szCs w:val="24"/>
          <w:lang w:eastAsia="zh-CN"/>
        </w:rPr>
        <w:t xml:space="preserve">and/or different </w:t>
      </w:r>
      <w:r>
        <w:rPr>
          <w:rFonts w:eastAsia="宋体"/>
          <w:szCs w:val="24"/>
          <w:lang w:eastAsia="zh-CN"/>
        </w:rPr>
        <w:t>CDM group</w:t>
      </w:r>
      <w:r>
        <w:rPr>
          <w:rFonts w:eastAsia="宋体" w:hint="eastAsia"/>
          <w:szCs w:val="24"/>
          <w:lang w:eastAsia="zh-CN"/>
        </w:rPr>
        <w:t>s</w:t>
      </w:r>
      <w:r>
        <w:rPr>
          <w:rFonts w:eastAsia="宋体"/>
          <w:szCs w:val="24"/>
          <w:lang w:eastAsia="zh-CN"/>
        </w:rPr>
        <w:t xml:space="preserve"> for rank </w:t>
      </w:r>
      <w:r>
        <w:rPr>
          <w:rFonts w:eastAsia="宋体" w:hint="eastAsia"/>
          <w:szCs w:val="24"/>
          <w:lang w:eastAsia="zh-CN"/>
        </w:rPr>
        <w:t>1+1</w:t>
      </w:r>
    </w:p>
    <w:p w14:paraId="65B667F4" w14:textId="4E1B724F" w:rsidR="00992DD0" w:rsidRPr="00C13196" w:rsidRDefault="00992DD0" w:rsidP="009601D2">
      <w:pPr>
        <w:tabs>
          <w:tab w:val="left" w:pos="2684"/>
        </w:tabs>
        <w:rPr>
          <w:rFonts w:eastAsiaTheme="minorEastAsia"/>
          <w:sz w:val="21"/>
          <w:szCs w:val="16"/>
          <w:lang w:eastAsia="zh-CN"/>
        </w:rPr>
      </w:pPr>
      <w:r w:rsidRPr="00C13196">
        <w:rPr>
          <w:rFonts w:eastAsiaTheme="minorEastAsia"/>
          <w:sz w:val="21"/>
          <w:szCs w:val="16"/>
          <w:lang w:eastAsia="zh-CN"/>
        </w:rPr>
        <w:t>HW: to use the same CDM group to simplify the test.</w:t>
      </w:r>
    </w:p>
    <w:p w14:paraId="0DFD1512" w14:textId="7C54F602" w:rsidR="00992DD0" w:rsidRPr="00C13196" w:rsidRDefault="005515D2" w:rsidP="009601D2">
      <w:pPr>
        <w:tabs>
          <w:tab w:val="left" w:pos="2684"/>
        </w:tabs>
        <w:rPr>
          <w:rFonts w:eastAsiaTheme="minorEastAsia"/>
          <w:sz w:val="21"/>
          <w:szCs w:val="16"/>
          <w:lang w:eastAsia="zh-CN"/>
        </w:rPr>
      </w:pPr>
      <w:r w:rsidRPr="00C13196">
        <w:rPr>
          <w:rFonts w:eastAsiaTheme="minorEastAsia" w:hint="eastAsia"/>
          <w:sz w:val="21"/>
          <w:szCs w:val="16"/>
          <w:lang w:eastAsia="zh-CN"/>
        </w:rPr>
        <w:t>Q</w:t>
      </w:r>
      <w:r w:rsidRPr="00C13196">
        <w:rPr>
          <w:rFonts w:eastAsiaTheme="minorEastAsia"/>
          <w:sz w:val="21"/>
          <w:szCs w:val="16"/>
          <w:lang w:eastAsia="zh-CN"/>
        </w:rPr>
        <w:t xml:space="preserve">C: </w:t>
      </w:r>
      <w:r w:rsidR="001B2689" w:rsidRPr="00C13196">
        <w:rPr>
          <w:rFonts w:eastAsiaTheme="minorEastAsia"/>
          <w:sz w:val="21"/>
          <w:szCs w:val="16"/>
          <w:lang w:eastAsia="zh-CN"/>
        </w:rPr>
        <w:t>Same view as HW</w:t>
      </w:r>
    </w:p>
    <w:p w14:paraId="626E9B58" w14:textId="1710C22B" w:rsidR="0011613B" w:rsidRPr="00C13196" w:rsidRDefault="0011613B" w:rsidP="009601D2">
      <w:pPr>
        <w:tabs>
          <w:tab w:val="left" w:pos="2684"/>
        </w:tabs>
        <w:rPr>
          <w:rFonts w:eastAsiaTheme="minorEastAsia"/>
          <w:sz w:val="21"/>
          <w:szCs w:val="16"/>
          <w:lang w:eastAsia="zh-CN"/>
        </w:rPr>
      </w:pPr>
      <w:r w:rsidRPr="00C13196">
        <w:rPr>
          <w:rFonts w:eastAsiaTheme="minorEastAsia" w:hint="eastAsia"/>
          <w:sz w:val="21"/>
          <w:szCs w:val="16"/>
          <w:lang w:eastAsia="zh-CN"/>
        </w:rPr>
        <w:t>C</w:t>
      </w:r>
      <w:r w:rsidRPr="00C13196">
        <w:rPr>
          <w:rFonts w:eastAsiaTheme="minorEastAsia"/>
          <w:sz w:val="21"/>
          <w:szCs w:val="16"/>
          <w:lang w:eastAsia="zh-CN"/>
        </w:rPr>
        <w:t xml:space="preserve">hina Telecom: </w:t>
      </w:r>
      <w:r w:rsidR="007F1566">
        <w:rPr>
          <w:rFonts w:eastAsiaTheme="minorEastAsia"/>
          <w:sz w:val="21"/>
          <w:szCs w:val="16"/>
          <w:lang w:eastAsia="zh-CN"/>
        </w:rPr>
        <w:t xml:space="preserve">OK with </w:t>
      </w:r>
      <w:r w:rsidR="007F1566" w:rsidRPr="00C13196">
        <w:rPr>
          <w:rFonts w:eastAsiaTheme="minorEastAsia"/>
          <w:sz w:val="21"/>
          <w:szCs w:val="16"/>
          <w:lang w:eastAsia="zh-CN"/>
        </w:rPr>
        <w:t>the same CDM group</w:t>
      </w:r>
    </w:p>
    <w:p w14:paraId="49EC1ED1" w14:textId="77777777" w:rsidR="00992DD0" w:rsidRDefault="00992DD0" w:rsidP="009601D2">
      <w:pPr>
        <w:tabs>
          <w:tab w:val="left" w:pos="2684"/>
        </w:tabs>
        <w:rPr>
          <w:rFonts w:eastAsiaTheme="minorEastAsia"/>
          <w:color w:val="0070C0"/>
          <w:lang w:val="en-US" w:eastAsia="zh-CN"/>
        </w:rPr>
      </w:pPr>
    </w:p>
    <w:p w14:paraId="478E66B7" w14:textId="2BD5F386" w:rsidR="009601D2" w:rsidRPr="00D70666" w:rsidRDefault="00081396" w:rsidP="009601D2">
      <w:pPr>
        <w:tabs>
          <w:tab w:val="left" w:pos="2684"/>
        </w:tabs>
        <w:rPr>
          <w:rFonts w:eastAsiaTheme="minorEastAsia"/>
          <w:lang w:val="en-US" w:eastAsia="zh-CN"/>
        </w:rPr>
      </w:pPr>
      <w:r w:rsidRPr="00D70666">
        <w:rPr>
          <w:rFonts w:eastAsiaTheme="minorEastAsia" w:hint="eastAsia"/>
          <w:lang w:val="en-US" w:eastAsia="zh-CN"/>
        </w:rPr>
        <w:t>A</w:t>
      </w:r>
      <w:r w:rsidRPr="00D70666">
        <w:rPr>
          <w:rFonts w:eastAsiaTheme="minorEastAsia"/>
          <w:lang w:val="en-US" w:eastAsia="zh-CN"/>
        </w:rPr>
        <w:t>greement:</w:t>
      </w:r>
    </w:p>
    <w:p w14:paraId="13070617" w14:textId="77777777" w:rsidR="00EE7086" w:rsidRPr="009E1DFB" w:rsidRDefault="00081396" w:rsidP="00081396">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9E1DFB">
        <w:rPr>
          <w:rFonts w:eastAsia="宋体" w:hint="eastAsia"/>
          <w:szCs w:val="24"/>
          <w:highlight w:val="green"/>
          <w:lang w:eastAsia="zh-CN"/>
        </w:rPr>
        <w:t>Use</w:t>
      </w:r>
      <w:r w:rsidRPr="009E1DFB">
        <w:rPr>
          <w:rFonts w:eastAsia="宋体"/>
          <w:szCs w:val="24"/>
          <w:highlight w:val="green"/>
          <w:lang w:eastAsia="zh-CN"/>
        </w:rPr>
        <w:t xml:space="preserve"> different CDM group</w:t>
      </w:r>
      <w:r w:rsidRPr="009E1DFB">
        <w:rPr>
          <w:rFonts w:eastAsia="宋体" w:hint="eastAsia"/>
          <w:szCs w:val="24"/>
          <w:highlight w:val="green"/>
          <w:lang w:eastAsia="zh-CN"/>
        </w:rPr>
        <w:t>s</w:t>
      </w:r>
      <w:r w:rsidRPr="009E1DFB">
        <w:rPr>
          <w:rFonts w:eastAsia="宋体"/>
          <w:szCs w:val="24"/>
          <w:highlight w:val="green"/>
          <w:lang w:eastAsia="zh-CN"/>
        </w:rPr>
        <w:t xml:space="preserve"> for</w:t>
      </w:r>
      <w:r w:rsidR="00EE7086" w:rsidRPr="009E1DFB">
        <w:rPr>
          <w:rFonts w:eastAsia="宋体"/>
          <w:szCs w:val="24"/>
          <w:highlight w:val="green"/>
          <w:lang w:eastAsia="zh-CN"/>
        </w:rPr>
        <w:t>:</w:t>
      </w:r>
    </w:p>
    <w:p w14:paraId="3296CEF3" w14:textId="027327B3" w:rsidR="00EE7086" w:rsidRPr="009E1DFB" w:rsidRDefault="00081396" w:rsidP="00EE7086">
      <w:pPr>
        <w:pStyle w:val="a5"/>
        <w:numPr>
          <w:ilvl w:val="0"/>
          <w:numId w:val="7"/>
        </w:numPr>
        <w:spacing w:after="120"/>
        <w:ind w:firstLineChars="0" w:hanging="280"/>
        <w:rPr>
          <w:rFonts w:eastAsiaTheme="minorEastAsia"/>
          <w:highlight w:val="green"/>
        </w:rPr>
      </w:pPr>
      <w:r w:rsidRPr="009E1DFB">
        <w:rPr>
          <w:rFonts w:eastAsiaTheme="minorEastAsia"/>
          <w:highlight w:val="green"/>
        </w:rPr>
        <w:t>rank 2</w:t>
      </w:r>
      <w:r w:rsidR="00AE5786" w:rsidRPr="009E1DFB">
        <w:rPr>
          <w:rFonts w:eastAsiaTheme="minorEastAsia"/>
          <w:highlight w:val="green"/>
        </w:rPr>
        <w:t xml:space="preserve"> (DMRS port 0, 1) </w:t>
      </w:r>
      <w:r w:rsidRPr="009E1DFB">
        <w:rPr>
          <w:rFonts w:eastAsiaTheme="minorEastAsia"/>
          <w:highlight w:val="green"/>
        </w:rPr>
        <w:t>+</w:t>
      </w:r>
      <w:r w:rsidR="00AE5786" w:rsidRPr="009E1DFB">
        <w:rPr>
          <w:rFonts w:eastAsiaTheme="minorEastAsia"/>
          <w:highlight w:val="green"/>
        </w:rPr>
        <w:t xml:space="preserve"> </w:t>
      </w:r>
      <w:r w:rsidRPr="009E1DFB">
        <w:rPr>
          <w:rFonts w:eastAsiaTheme="minorEastAsia"/>
          <w:highlight w:val="green"/>
        </w:rPr>
        <w:t>2</w:t>
      </w:r>
      <w:r w:rsidR="00AE5786" w:rsidRPr="009E1DFB">
        <w:rPr>
          <w:rFonts w:eastAsiaTheme="minorEastAsia"/>
          <w:highlight w:val="green"/>
        </w:rPr>
        <w:t xml:space="preserve"> (DMRS port 2, </w:t>
      </w:r>
      <w:r w:rsidR="00EE7086" w:rsidRPr="009E1DFB">
        <w:rPr>
          <w:rFonts w:eastAsiaTheme="minorEastAsia"/>
          <w:highlight w:val="green"/>
        </w:rPr>
        <w:t>3</w:t>
      </w:r>
      <w:r w:rsidR="00AE5786" w:rsidRPr="009E1DFB">
        <w:rPr>
          <w:rFonts w:eastAsiaTheme="minorEastAsia"/>
          <w:highlight w:val="green"/>
        </w:rPr>
        <w:t>)</w:t>
      </w:r>
    </w:p>
    <w:p w14:paraId="0D479A2B" w14:textId="61A27BDE" w:rsidR="00EE7086" w:rsidRPr="009E1DFB" w:rsidRDefault="00081396" w:rsidP="00EE7086">
      <w:pPr>
        <w:pStyle w:val="a5"/>
        <w:numPr>
          <w:ilvl w:val="0"/>
          <w:numId w:val="7"/>
        </w:numPr>
        <w:spacing w:after="120"/>
        <w:ind w:firstLineChars="0" w:hanging="280"/>
        <w:rPr>
          <w:rFonts w:eastAsiaTheme="minorEastAsia"/>
          <w:highlight w:val="green"/>
        </w:rPr>
      </w:pPr>
      <w:r w:rsidRPr="009E1DFB">
        <w:rPr>
          <w:rFonts w:eastAsiaTheme="minorEastAsia"/>
          <w:highlight w:val="green"/>
        </w:rPr>
        <w:t>rank 1</w:t>
      </w:r>
      <w:r w:rsidR="00CB72DF" w:rsidRPr="009E1DFB">
        <w:rPr>
          <w:rFonts w:eastAsiaTheme="minorEastAsia"/>
          <w:highlight w:val="green"/>
        </w:rPr>
        <w:t xml:space="preserve"> (</w:t>
      </w:r>
      <w:r w:rsidR="00AE5786" w:rsidRPr="009E1DFB">
        <w:rPr>
          <w:rFonts w:eastAsiaTheme="minorEastAsia"/>
          <w:highlight w:val="green"/>
        </w:rPr>
        <w:t xml:space="preserve">DMRS </w:t>
      </w:r>
      <w:r w:rsidR="00CB72DF" w:rsidRPr="009E1DFB">
        <w:rPr>
          <w:rFonts w:eastAsiaTheme="minorEastAsia"/>
          <w:highlight w:val="green"/>
        </w:rPr>
        <w:t xml:space="preserve">port </w:t>
      </w:r>
      <w:r w:rsidR="003C446C" w:rsidRPr="009E1DFB">
        <w:rPr>
          <w:rFonts w:eastAsiaTheme="minorEastAsia"/>
          <w:highlight w:val="green"/>
        </w:rPr>
        <w:t>3</w:t>
      </w:r>
      <w:r w:rsidR="00CB72DF" w:rsidRPr="009E1DFB">
        <w:rPr>
          <w:rFonts w:eastAsiaTheme="minorEastAsia"/>
          <w:highlight w:val="green"/>
        </w:rPr>
        <w:t xml:space="preserve">) </w:t>
      </w:r>
      <w:r w:rsidRPr="009E1DFB">
        <w:rPr>
          <w:rFonts w:eastAsiaTheme="minorEastAsia"/>
          <w:highlight w:val="green"/>
        </w:rPr>
        <w:t>+3</w:t>
      </w:r>
      <w:r w:rsidR="00CB72DF" w:rsidRPr="009E1DFB">
        <w:rPr>
          <w:rFonts w:eastAsiaTheme="minorEastAsia"/>
          <w:highlight w:val="green"/>
        </w:rPr>
        <w:t xml:space="preserve"> (port </w:t>
      </w:r>
      <w:r w:rsidR="003C446C" w:rsidRPr="009E1DFB">
        <w:rPr>
          <w:rFonts w:eastAsiaTheme="minorEastAsia"/>
          <w:highlight w:val="green"/>
        </w:rPr>
        <w:t xml:space="preserve">0, </w:t>
      </w:r>
      <w:r w:rsidR="00CB72DF" w:rsidRPr="009E1DFB">
        <w:rPr>
          <w:rFonts w:eastAsiaTheme="minorEastAsia"/>
          <w:highlight w:val="green"/>
        </w:rPr>
        <w:t>1, 2)</w:t>
      </w:r>
    </w:p>
    <w:p w14:paraId="0884CED9" w14:textId="67F61447" w:rsidR="00081396" w:rsidRPr="009E1DFB" w:rsidRDefault="00081396" w:rsidP="00EE7086">
      <w:pPr>
        <w:pStyle w:val="a5"/>
        <w:numPr>
          <w:ilvl w:val="0"/>
          <w:numId w:val="7"/>
        </w:numPr>
        <w:spacing w:after="120"/>
        <w:ind w:firstLineChars="0" w:hanging="280"/>
        <w:rPr>
          <w:rFonts w:eastAsiaTheme="minorEastAsia"/>
          <w:highlight w:val="green"/>
        </w:rPr>
      </w:pPr>
      <w:r w:rsidRPr="009E1DFB">
        <w:rPr>
          <w:rFonts w:eastAsiaTheme="minorEastAsia"/>
          <w:highlight w:val="green"/>
        </w:rPr>
        <w:t>rank 1</w:t>
      </w:r>
      <w:r w:rsidR="00CB72DF" w:rsidRPr="009E1DFB">
        <w:rPr>
          <w:rFonts w:eastAsiaTheme="minorEastAsia"/>
          <w:highlight w:val="green"/>
        </w:rPr>
        <w:t xml:space="preserve"> (</w:t>
      </w:r>
      <w:r w:rsidR="00D80B70" w:rsidRPr="009E1DFB">
        <w:rPr>
          <w:rFonts w:eastAsiaTheme="minorEastAsia"/>
          <w:highlight w:val="green"/>
        </w:rPr>
        <w:t xml:space="preserve">DMRS </w:t>
      </w:r>
      <w:r w:rsidR="00CB72DF" w:rsidRPr="009E1DFB">
        <w:rPr>
          <w:rFonts w:eastAsiaTheme="minorEastAsia"/>
          <w:highlight w:val="green"/>
        </w:rPr>
        <w:t>port 0 for target UE)</w:t>
      </w:r>
      <w:r w:rsidR="00EE7086" w:rsidRPr="009E1DFB">
        <w:rPr>
          <w:rFonts w:eastAsiaTheme="minorEastAsia"/>
          <w:highlight w:val="green"/>
        </w:rPr>
        <w:t xml:space="preserve"> </w:t>
      </w:r>
      <w:r w:rsidRPr="009E1DFB">
        <w:rPr>
          <w:rFonts w:eastAsiaTheme="minorEastAsia"/>
          <w:highlight w:val="green"/>
        </w:rPr>
        <w:t>+1</w:t>
      </w:r>
      <w:r w:rsidR="00EE7086" w:rsidRPr="009E1DFB">
        <w:rPr>
          <w:rFonts w:eastAsiaTheme="minorEastAsia"/>
          <w:highlight w:val="green"/>
        </w:rPr>
        <w:t xml:space="preserve"> (port 1) </w:t>
      </w:r>
      <w:r w:rsidRPr="009E1DFB">
        <w:rPr>
          <w:rFonts w:eastAsiaTheme="minorEastAsia"/>
          <w:highlight w:val="green"/>
        </w:rPr>
        <w:t>+1</w:t>
      </w:r>
      <w:r w:rsidR="00EE7086" w:rsidRPr="009E1DFB">
        <w:rPr>
          <w:rFonts w:eastAsiaTheme="minorEastAsia"/>
          <w:highlight w:val="green"/>
        </w:rPr>
        <w:t xml:space="preserve"> (port 2)</w:t>
      </w:r>
    </w:p>
    <w:p w14:paraId="2BE1AFBD" w14:textId="12849F87" w:rsidR="007F1566" w:rsidRPr="00462003" w:rsidRDefault="007F1566" w:rsidP="007F1566">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462003">
        <w:rPr>
          <w:rFonts w:eastAsia="宋体"/>
          <w:szCs w:val="24"/>
          <w:highlight w:val="green"/>
          <w:lang w:eastAsia="zh-CN"/>
        </w:rPr>
        <w:t>U</w:t>
      </w:r>
      <w:r w:rsidRPr="00462003">
        <w:rPr>
          <w:rFonts w:eastAsia="宋体" w:hint="eastAsia"/>
          <w:szCs w:val="24"/>
          <w:highlight w:val="green"/>
          <w:lang w:eastAsia="zh-CN"/>
        </w:rPr>
        <w:t>se t</w:t>
      </w:r>
      <w:r w:rsidRPr="00462003">
        <w:rPr>
          <w:rFonts w:eastAsia="宋体"/>
          <w:szCs w:val="24"/>
          <w:highlight w:val="green"/>
          <w:lang w:eastAsia="zh-CN"/>
        </w:rPr>
        <w:t xml:space="preserve">he same CDM group for rank </w:t>
      </w:r>
      <w:r w:rsidRPr="00462003">
        <w:rPr>
          <w:rFonts w:eastAsia="宋体" w:hint="eastAsia"/>
          <w:szCs w:val="24"/>
          <w:highlight w:val="green"/>
          <w:lang w:eastAsia="zh-CN"/>
        </w:rPr>
        <w:t>1+</w:t>
      </w:r>
      <w:bookmarkStart w:id="1" w:name="_GoBack"/>
      <w:bookmarkEnd w:id="1"/>
      <w:r w:rsidRPr="00462003">
        <w:rPr>
          <w:rFonts w:eastAsia="宋体" w:hint="eastAsia"/>
          <w:szCs w:val="24"/>
          <w:highlight w:val="green"/>
          <w:lang w:eastAsia="zh-CN"/>
        </w:rPr>
        <w:t>1</w:t>
      </w:r>
    </w:p>
    <w:p w14:paraId="1BA448AD" w14:textId="77777777" w:rsidR="00081396" w:rsidRPr="007F1566" w:rsidRDefault="00081396" w:rsidP="009601D2">
      <w:pPr>
        <w:tabs>
          <w:tab w:val="left" w:pos="2684"/>
        </w:tabs>
        <w:rPr>
          <w:rFonts w:eastAsiaTheme="minorEastAsia"/>
          <w:color w:val="0070C0"/>
          <w:lang w:eastAsia="zh-CN"/>
        </w:rPr>
      </w:pPr>
    </w:p>
    <w:p w14:paraId="3D0760E8" w14:textId="77777777" w:rsidR="009601D2" w:rsidRPr="00BA5A46" w:rsidRDefault="009601D2" w:rsidP="009601D2">
      <w:pPr>
        <w:rPr>
          <w:b/>
          <w:u w:val="single"/>
          <w:lang w:eastAsia="ko-KR"/>
        </w:rPr>
      </w:pPr>
      <w:r w:rsidRPr="00BA5A46">
        <w:rPr>
          <w:b/>
          <w:u w:val="single"/>
          <w:lang w:eastAsia="ko-KR"/>
        </w:rPr>
        <w:t>Issue 2-</w:t>
      </w:r>
      <w:r>
        <w:rPr>
          <w:b/>
          <w:u w:val="single"/>
          <w:lang w:eastAsia="ko-KR"/>
        </w:rPr>
        <w:t>5</w:t>
      </w:r>
      <w:r w:rsidRPr="00BA5A46">
        <w:rPr>
          <w:b/>
          <w:u w:val="single"/>
          <w:lang w:eastAsia="ko-KR"/>
        </w:rPr>
        <w:t xml:space="preserve">: </w:t>
      </w:r>
      <w:bookmarkStart w:id="2" w:name="_Hlk128609640"/>
      <w:r w:rsidRPr="00BA5A46">
        <w:rPr>
          <w:b/>
          <w:u w:val="single"/>
          <w:lang w:eastAsia="ko-KR"/>
        </w:rPr>
        <w:t xml:space="preserve">DMRS sequence </w:t>
      </w:r>
      <w:r>
        <w:rPr>
          <w:b/>
          <w:u w:val="single"/>
          <w:lang w:eastAsia="ko-KR"/>
        </w:rPr>
        <w:t>for the co-scheduled UE</w:t>
      </w:r>
      <w:bookmarkEnd w:id="2"/>
    </w:p>
    <w:p w14:paraId="5F1D89BC" w14:textId="77777777" w:rsidR="009601D2" w:rsidRPr="001F5288" w:rsidRDefault="009601D2" w:rsidP="00502625">
      <w:pPr>
        <w:pStyle w:val="a5"/>
        <w:numPr>
          <w:ilvl w:val="0"/>
          <w:numId w:val="2"/>
        </w:numPr>
        <w:overflowPunct/>
        <w:autoSpaceDE/>
        <w:autoSpaceDN/>
        <w:adjustRightInd/>
        <w:spacing w:after="120"/>
        <w:ind w:left="720" w:firstLineChars="0"/>
        <w:textAlignment w:val="auto"/>
        <w:rPr>
          <w:rFonts w:eastAsia="宋体"/>
          <w:lang w:eastAsia="zh-CN"/>
        </w:rPr>
      </w:pPr>
      <w:r w:rsidRPr="001F5288">
        <w:rPr>
          <w:rFonts w:eastAsia="宋体"/>
          <w:lang w:eastAsia="zh-CN"/>
        </w:rPr>
        <w:t>Proposals:</w:t>
      </w:r>
    </w:p>
    <w:p w14:paraId="0B39C8E4" w14:textId="77777777" w:rsidR="009601D2" w:rsidRPr="001F5288"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1F5288">
        <w:rPr>
          <w:rFonts w:eastAsia="宋体"/>
          <w:lang w:eastAsia="zh-CN"/>
        </w:rPr>
        <w:t xml:space="preserve">Option 1: </w:t>
      </w:r>
      <w:r>
        <w:rPr>
          <w:rFonts w:eastAsia="宋体"/>
          <w:lang w:eastAsia="zh-CN"/>
        </w:rPr>
        <w:t>Same with the target UE</w:t>
      </w:r>
      <w:r w:rsidRPr="001F5288">
        <w:rPr>
          <w:rFonts w:eastAsia="宋体"/>
          <w:lang w:eastAsia="zh-CN"/>
        </w:rPr>
        <w:t xml:space="preserve"> (</w:t>
      </w:r>
      <w:r>
        <w:rPr>
          <w:rFonts w:eastAsia="宋体"/>
          <w:lang w:eastAsia="zh-CN"/>
        </w:rPr>
        <w:t>Huawei</w:t>
      </w:r>
      <w:r w:rsidRPr="001F5288">
        <w:rPr>
          <w:rFonts w:eastAsia="宋体"/>
          <w:lang w:eastAsia="zh-CN"/>
        </w:rPr>
        <w:t>)</w:t>
      </w:r>
    </w:p>
    <w:p w14:paraId="42DC9344" w14:textId="77777777" w:rsidR="009601D2" w:rsidRPr="001F5288" w:rsidRDefault="009601D2" w:rsidP="00502625">
      <w:pPr>
        <w:pStyle w:val="a5"/>
        <w:numPr>
          <w:ilvl w:val="0"/>
          <w:numId w:val="2"/>
        </w:numPr>
        <w:overflowPunct/>
        <w:autoSpaceDE/>
        <w:autoSpaceDN/>
        <w:adjustRightInd/>
        <w:spacing w:after="120"/>
        <w:ind w:left="720" w:firstLineChars="0"/>
        <w:textAlignment w:val="auto"/>
        <w:rPr>
          <w:rFonts w:eastAsia="宋体"/>
          <w:lang w:eastAsia="zh-CN"/>
        </w:rPr>
      </w:pPr>
      <w:r w:rsidRPr="001F5288">
        <w:rPr>
          <w:rFonts w:eastAsia="宋体"/>
          <w:lang w:eastAsia="zh-CN"/>
        </w:rPr>
        <w:t>Recommended WF</w:t>
      </w:r>
    </w:p>
    <w:p w14:paraId="230A79A3" w14:textId="77777777" w:rsidR="009601D2" w:rsidRPr="000D11AC"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Pr>
          <w:rFonts w:eastAsia="宋体" w:hint="eastAsia"/>
          <w:lang w:eastAsia="zh-CN"/>
        </w:rPr>
        <w:t xml:space="preserve">While </w:t>
      </w:r>
      <w:r>
        <w:rPr>
          <w:rFonts w:eastAsia="宋体"/>
          <w:lang w:eastAsia="zh-CN"/>
        </w:rPr>
        <w:t>whether</w:t>
      </w:r>
      <w:r>
        <w:rPr>
          <w:rFonts w:eastAsia="宋体" w:hint="eastAsia"/>
          <w:lang w:eastAsia="zh-CN"/>
        </w:rPr>
        <w:t xml:space="preserve"> Option 1 is </w:t>
      </w:r>
      <w:r>
        <w:rPr>
          <w:rFonts w:eastAsia="宋体"/>
          <w:lang w:eastAsia="zh-CN"/>
        </w:rPr>
        <w:t>always</w:t>
      </w:r>
      <w:r>
        <w:rPr>
          <w:rFonts w:eastAsia="宋体" w:hint="eastAsia"/>
          <w:lang w:eastAsia="zh-CN"/>
        </w:rPr>
        <w:t xml:space="preserve"> valid is to be discussed in Issue </w:t>
      </w:r>
      <w:r>
        <w:rPr>
          <w:rFonts w:eastAsia="宋体"/>
          <w:lang w:eastAsia="zh-CN"/>
        </w:rPr>
        <w:t>3-1-2</w:t>
      </w:r>
      <w:r>
        <w:rPr>
          <w:rFonts w:eastAsia="宋体" w:hint="eastAsia"/>
          <w:lang w:eastAsia="zh-CN"/>
        </w:rPr>
        <w:t xml:space="preserve">, can we agree to use </w:t>
      </w:r>
      <w:r>
        <w:rPr>
          <w:rFonts w:eastAsia="宋体"/>
          <w:lang w:eastAsia="zh-CN"/>
        </w:rPr>
        <w:t>option</w:t>
      </w:r>
      <w:r>
        <w:rPr>
          <w:rFonts w:eastAsia="宋体" w:hint="eastAsia"/>
          <w:lang w:eastAsia="zh-CN"/>
        </w:rPr>
        <w:t xml:space="preserve"> 1 for initial simulation in phase I?</w:t>
      </w:r>
    </w:p>
    <w:p w14:paraId="63E92533" w14:textId="3CA6C2EF" w:rsidR="009601D2" w:rsidRPr="00DE6590" w:rsidRDefault="00B23E29" w:rsidP="009601D2">
      <w:pPr>
        <w:rPr>
          <w:rFonts w:eastAsiaTheme="minorEastAsia"/>
          <w:lang w:val="en-US" w:eastAsia="zh-CN"/>
        </w:rPr>
      </w:pPr>
      <w:r w:rsidRPr="00DE6590">
        <w:rPr>
          <w:rFonts w:eastAsiaTheme="minorEastAsia" w:hint="eastAsia"/>
          <w:lang w:val="en-US" w:eastAsia="zh-CN"/>
        </w:rPr>
        <w:t>D</w:t>
      </w:r>
      <w:r w:rsidRPr="00DE6590">
        <w:rPr>
          <w:rFonts w:eastAsiaTheme="minorEastAsia"/>
          <w:lang w:val="en-US" w:eastAsia="zh-CN"/>
        </w:rPr>
        <w:t>iscussion:</w:t>
      </w:r>
    </w:p>
    <w:p w14:paraId="64911C92" w14:textId="320CBD6C" w:rsidR="00B23E29" w:rsidRPr="00DE6590" w:rsidRDefault="00B23E29" w:rsidP="009601D2">
      <w:pPr>
        <w:rPr>
          <w:rFonts w:eastAsiaTheme="minorEastAsia"/>
          <w:lang w:val="en-US" w:eastAsia="zh-CN"/>
        </w:rPr>
      </w:pPr>
      <w:r w:rsidRPr="00DE6590">
        <w:rPr>
          <w:rFonts w:eastAsiaTheme="minorEastAsia" w:hint="eastAsia"/>
          <w:lang w:val="en-US" w:eastAsia="zh-CN"/>
        </w:rPr>
        <w:t>Q</w:t>
      </w:r>
      <w:r w:rsidRPr="00DE6590">
        <w:rPr>
          <w:rFonts w:eastAsiaTheme="minorEastAsia"/>
          <w:lang w:val="en-US" w:eastAsia="zh-CN"/>
        </w:rPr>
        <w:t>C: ok with option 1. If different sequences are assumed, UE is not able to run R-ML.</w:t>
      </w:r>
    </w:p>
    <w:p w14:paraId="2DCBAD5B" w14:textId="2EF19F03" w:rsidR="00B23E29" w:rsidRDefault="0026720A" w:rsidP="009601D2">
      <w:pPr>
        <w:rPr>
          <w:rFonts w:eastAsiaTheme="minorEastAsia"/>
          <w:lang w:val="en-US" w:eastAsia="zh-CN"/>
        </w:rPr>
      </w:pPr>
      <w:r w:rsidRPr="0026720A">
        <w:rPr>
          <w:rFonts w:eastAsiaTheme="minorEastAsia" w:hint="eastAsia"/>
          <w:lang w:val="en-US" w:eastAsia="zh-CN"/>
        </w:rPr>
        <w:t>A</w:t>
      </w:r>
      <w:r w:rsidRPr="0026720A">
        <w:rPr>
          <w:rFonts w:eastAsiaTheme="minorEastAsia"/>
          <w:lang w:val="en-US" w:eastAsia="zh-CN"/>
        </w:rPr>
        <w:t xml:space="preserve">pple: </w:t>
      </w:r>
      <w:r w:rsidR="004906D2">
        <w:rPr>
          <w:rFonts w:eastAsiaTheme="minorEastAsia"/>
          <w:lang w:val="en-US" w:eastAsia="zh-CN"/>
        </w:rPr>
        <w:t xml:space="preserve">support QC, and the same situation for E-IRC. </w:t>
      </w:r>
    </w:p>
    <w:p w14:paraId="066E0E96" w14:textId="124F794A" w:rsidR="004906D2" w:rsidRDefault="004906D2" w:rsidP="009601D2">
      <w:pPr>
        <w:rPr>
          <w:rFonts w:eastAsiaTheme="minorEastAsia"/>
          <w:lang w:val="en-US" w:eastAsia="zh-CN"/>
        </w:rPr>
      </w:pPr>
    </w:p>
    <w:p w14:paraId="0DECC6C8" w14:textId="0664FCC0" w:rsidR="002039F1" w:rsidRDefault="002039F1" w:rsidP="009601D2">
      <w:pPr>
        <w:rPr>
          <w:rFonts w:eastAsiaTheme="minorEastAsia"/>
          <w:lang w:val="en-US" w:eastAsia="zh-CN"/>
        </w:rPr>
      </w:pPr>
      <w:r>
        <w:rPr>
          <w:rFonts w:eastAsiaTheme="minorEastAsia" w:hint="eastAsia"/>
          <w:lang w:val="en-US" w:eastAsia="zh-CN"/>
        </w:rPr>
        <w:t>A</w:t>
      </w:r>
      <w:r>
        <w:rPr>
          <w:rFonts w:eastAsiaTheme="minorEastAsia"/>
          <w:lang w:val="en-US" w:eastAsia="zh-CN"/>
        </w:rPr>
        <w:t>greement:</w:t>
      </w:r>
    </w:p>
    <w:p w14:paraId="60D5B3F2" w14:textId="0DDA2FD1" w:rsidR="00950ADB" w:rsidRPr="00B13424" w:rsidRDefault="00D07403" w:rsidP="00561D77">
      <w:pPr>
        <w:pStyle w:val="a5"/>
        <w:numPr>
          <w:ilvl w:val="1"/>
          <w:numId w:val="2"/>
        </w:numPr>
        <w:overflowPunct/>
        <w:autoSpaceDE/>
        <w:autoSpaceDN/>
        <w:adjustRightInd/>
        <w:spacing w:after="120"/>
        <w:ind w:left="709" w:firstLineChars="0" w:hanging="283"/>
        <w:textAlignment w:val="auto"/>
        <w:rPr>
          <w:rFonts w:eastAsia="宋体"/>
          <w:sz w:val="21"/>
          <w:szCs w:val="21"/>
          <w:highlight w:val="green"/>
          <w:lang w:eastAsia="zh-CN"/>
        </w:rPr>
      </w:pPr>
      <w:r w:rsidRPr="00B13424">
        <w:rPr>
          <w:rFonts w:eastAsia="宋体"/>
          <w:sz w:val="21"/>
          <w:szCs w:val="21"/>
          <w:highlight w:val="green"/>
          <w:lang w:eastAsia="zh-CN"/>
        </w:rPr>
        <w:t>F</w:t>
      </w:r>
      <w:r w:rsidRPr="00B13424">
        <w:rPr>
          <w:rFonts w:eastAsia="宋体" w:hint="eastAsia"/>
          <w:sz w:val="21"/>
          <w:szCs w:val="21"/>
          <w:highlight w:val="green"/>
          <w:lang w:eastAsia="zh-CN"/>
        </w:rPr>
        <w:t>or initial simulation in phase I</w:t>
      </w:r>
      <w:r w:rsidRPr="00B13424">
        <w:rPr>
          <w:rFonts w:eastAsia="宋体"/>
          <w:sz w:val="21"/>
          <w:szCs w:val="21"/>
          <w:highlight w:val="green"/>
          <w:lang w:eastAsia="zh-CN"/>
        </w:rPr>
        <w:t>, assume t</w:t>
      </w:r>
      <w:r w:rsidR="00950ADB" w:rsidRPr="00B13424">
        <w:rPr>
          <w:rFonts w:eastAsia="宋体"/>
          <w:sz w:val="21"/>
          <w:szCs w:val="21"/>
          <w:highlight w:val="green"/>
          <w:lang w:eastAsia="zh-CN"/>
        </w:rPr>
        <w:t xml:space="preserve">he scrambling ID for DMRS sequence </w:t>
      </w:r>
      <w:r w:rsidR="00422BCB" w:rsidRPr="00B13424">
        <w:rPr>
          <w:rFonts w:eastAsia="宋体"/>
          <w:sz w:val="21"/>
          <w:szCs w:val="21"/>
          <w:highlight w:val="green"/>
          <w:lang w:eastAsia="zh-CN"/>
        </w:rPr>
        <w:t>is the same for the target UE</w:t>
      </w:r>
      <w:r w:rsidR="00950ADB" w:rsidRPr="00B13424">
        <w:rPr>
          <w:rFonts w:eastAsia="宋体"/>
          <w:sz w:val="21"/>
          <w:szCs w:val="21"/>
          <w:highlight w:val="green"/>
          <w:lang w:eastAsia="zh-CN"/>
        </w:rPr>
        <w:t xml:space="preserve"> the co-scheduled UE</w:t>
      </w:r>
      <w:r w:rsidR="00AF5AAC" w:rsidRPr="00B13424">
        <w:rPr>
          <w:rFonts w:eastAsia="宋体" w:hint="eastAsia"/>
          <w:sz w:val="21"/>
          <w:szCs w:val="21"/>
          <w:highlight w:val="green"/>
          <w:lang w:eastAsia="zh-CN"/>
        </w:rPr>
        <w:t>(</w:t>
      </w:r>
      <w:r w:rsidR="00AF5AAC" w:rsidRPr="00B13424">
        <w:rPr>
          <w:rFonts w:eastAsia="宋体"/>
          <w:sz w:val="21"/>
          <w:szCs w:val="21"/>
          <w:highlight w:val="green"/>
          <w:lang w:eastAsia="zh-CN"/>
        </w:rPr>
        <w:t>s)</w:t>
      </w:r>
      <w:r w:rsidR="00A96ABA" w:rsidRPr="00B13424">
        <w:rPr>
          <w:rFonts w:eastAsia="宋体"/>
          <w:sz w:val="21"/>
          <w:szCs w:val="21"/>
          <w:highlight w:val="green"/>
          <w:lang w:eastAsia="zh-CN"/>
        </w:rPr>
        <w:t xml:space="preserve">, </w:t>
      </w:r>
      <w:r w:rsidRPr="00B13424">
        <w:rPr>
          <w:rFonts w:eastAsia="宋体"/>
          <w:sz w:val="21"/>
          <w:szCs w:val="21"/>
          <w:highlight w:val="green"/>
          <w:lang w:eastAsia="zh-CN"/>
        </w:rPr>
        <w:t>w</w:t>
      </w:r>
      <w:r w:rsidR="00A96ABA" w:rsidRPr="00B13424">
        <w:rPr>
          <w:rFonts w:eastAsia="宋体"/>
          <w:sz w:val="21"/>
          <w:szCs w:val="21"/>
          <w:highlight w:val="green"/>
          <w:lang w:eastAsia="zh-CN"/>
        </w:rPr>
        <w:t xml:space="preserve">hile whether this assumption is always valid is to be discussed separately. </w:t>
      </w:r>
    </w:p>
    <w:p w14:paraId="5652E71C" w14:textId="77777777" w:rsidR="00B23E29" w:rsidRPr="00B23E29" w:rsidRDefault="00B23E29" w:rsidP="009601D2">
      <w:pPr>
        <w:rPr>
          <w:rFonts w:eastAsiaTheme="minorEastAsia"/>
          <w:color w:val="0070C0"/>
          <w:lang w:val="en-US" w:eastAsia="zh-CN"/>
        </w:rPr>
      </w:pPr>
    </w:p>
    <w:p w14:paraId="0244FE35" w14:textId="77777777" w:rsidR="009601D2" w:rsidRPr="00BA5A46" w:rsidRDefault="009601D2" w:rsidP="009601D2">
      <w:pPr>
        <w:rPr>
          <w:b/>
          <w:u w:val="single"/>
          <w:lang w:eastAsia="ko-KR"/>
        </w:rPr>
      </w:pPr>
      <w:r w:rsidRPr="00BA5A46">
        <w:rPr>
          <w:b/>
          <w:u w:val="single"/>
          <w:lang w:eastAsia="ko-KR"/>
        </w:rPr>
        <w:t>Issue 2-</w:t>
      </w:r>
      <w:r>
        <w:rPr>
          <w:b/>
          <w:u w:val="single"/>
          <w:lang w:eastAsia="ko-KR"/>
        </w:rPr>
        <w:t>6</w:t>
      </w:r>
      <w:r w:rsidRPr="00BA5A46">
        <w:rPr>
          <w:b/>
          <w:u w:val="single"/>
          <w:lang w:eastAsia="ko-KR"/>
        </w:rPr>
        <w:t xml:space="preserve">: </w:t>
      </w:r>
      <w:r>
        <w:rPr>
          <w:b/>
          <w:u w:val="single"/>
          <w:lang w:eastAsia="zh-CN"/>
        </w:rPr>
        <w:t>MCS for the target UE</w:t>
      </w:r>
    </w:p>
    <w:p w14:paraId="2BD8E137"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3A44CA08"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xml:space="preserve"> Reuse the Rel-17 MMSE-IRC phase I assumption, i.e., MCS 4 and 13 for rank 1, MCS 13 and 19 for rank 2 (China Telecom, Intel)</w:t>
      </w:r>
    </w:p>
    <w:p w14:paraId="7C077795"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2: </w:t>
      </w:r>
      <w:r>
        <w:rPr>
          <w:rFonts w:eastAsia="宋体"/>
          <w:szCs w:val="24"/>
          <w:lang w:eastAsia="zh-CN"/>
        </w:rPr>
        <w:t>MCS 13 and 19 for rank 2 (Apple)</w:t>
      </w:r>
    </w:p>
    <w:p w14:paraId="458397CC"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MCS 13</w:t>
      </w:r>
      <w:r>
        <w:rPr>
          <w:rFonts w:eastAsia="宋体" w:hint="eastAsia"/>
          <w:szCs w:val="24"/>
          <w:lang w:eastAsia="zh-CN"/>
        </w:rPr>
        <w:t xml:space="preserve"> for rank 1 and rank 2</w:t>
      </w:r>
      <w:r>
        <w:rPr>
          <w:rFonts w:eastAsia="宋体"/>
          <w:szCs w:val="24"/>
          <w:lang w:eastAsia="zh-CN"/>
        </w:rPr>
        <w:t xml:space="preserve"> (Qualcomm, ZTE, Huawei)</w:t>
      </w:r>
    </w:p>
    <w:p w14:paraId="646352EF"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Cover </w:t>
      </w:r>
      <w:r w:rsidRPr="00255042">
        <w:rPr>
          <w:rFonts w:eastAsia="宋体"/>
          <w:szCs w:val="24"/>
          <w:lang w:eastAsia="zh-CN"/>
        </w:rPr>
        <w:t>MCS</w:t>
      </w:r>
      <w:r>
        <w:rPr>
          <w:rFonts w:eastAsia="宋体" w:hint="eastAsia"/>
          <w:szCs w:val="24"/>
          <w:lang w:eastAsia="zh-CN"/>
        </w:rPr>
        <w:t xml:space="preserve"> </w:t>
      </w:r>
      <w:r w:rsidRPr="00255042">
        <w:rPr>
          <w:rFonts w:eastAsia="宋体"/>
          <w:szCs w:val="24"/>
          <w:lang w:eastAsia="zh-CN"/>
        </w:rPr>
        <w:t>13 and MCS</w:t>
      </w:r>
      <w:r>
        <w:rPr>
          <w:rFonts w:eastAsia="宋体" w:hint="eastAsia"/>
          <w:szCs w:val="24"/>
          <w:lang w:eastAsia="zh-CN"/>
        </w:rPr>
        <w:t xml:space="preserve"> </w:t>
      </w:r>
      <w:r w:rsidRPr="00255042">
        <w:rPr>
          <w:rFonts w:eastAsia="宋体"/>
          <w:szCs w:val="24"/>
          <w:lang w:eastAsia="zh-CN"/>
        </w:rPr>
        <w:t>4</w:t>
      </w:r>
      <w:r>
        <w:rPr>
          <w:rFonts w:eastAsia="宋体"/>
          <w:szCs w:val="24"/>
          <w:lang w:eastAsia="zh-CN"/>
        </w:rPr>
        <w:t xml:space="preserve"> (Ericsson)</w:t>
      </w:r>
    </w:p>
    <w:p w14:paraId="51719542"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0D77D72D"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Cover </w:t>
      </w:r>
      <w:r>
        <w:rPr>
          <w:rFonts w:eastAsia="宋体"/>
          <w:szCs w:val="24"/>
          <w:lang w:eastAsia="zh-CN"/>
        </w:rPr>
        <w:t>MCS 13</w:t>
      </w:r>
      <w:r>
        <w:rPr>
          <w:rFonts w:eastAsia="宋体" w:hint="eastAsia"/>
          <w:szCs w:val="24"/>
          <w:lang w:eastAsia="zh-CN"/>
        </w:rPr>
        <w:t xml:space="preserve"> for rank 1 and rank 2</w:t>
      </w:r>
      <w:r>
        <w:rPr>
          <w:rFonts w:eastAsia="宋体"/>
          <w:szCs w:val="24"/>
          <w:lang w:eastAsia="zh-CN"/>
        </w:rPr>
        <w:t xml:space="preserve"> </w:t>
      </w:r>
      <w:r>
        <w:rPr>
          <w:rFonts w:eastAsia="宋体" w:hint="eastAsia"/>
          <w:szCs w:val="24"/>
          <w:lang w:eastAsia="zh-CN"/>
        </w:rPr>
        <w:t xml:space="preserve">for initial </w:t>
      </w:r>
      <w:r>
        <w:rPr>
          <w:rFonts w:eastAsia="宋体"/>
          <w:szCs w:val="24"/>
          <w:lang w:eastAsia="zh-CN"/>
        </w:rPr>
        <w:t>simulation</w:t>
      </w:r>
    </w:p>
    <w:p w14:paraId="498696CA" w14:textId="56AB909F" w:rsidR="009601D2" w:rsidRPr="0053264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Further discuss whether to cover MCS 4 for rank 1 and MCS 19 for rank 2</w:t>
      </w:r>
      <w:r w:rsidR="0095353E">
        <w:rPr>
          <w:rFonts w:eastAsia="宋体"/>
          <w:szCs w:val="24"/>
          <w:lang w:eastAsia="zh-CN"/>
        </w:rPr>
        <w:t xml:space="preserve"> in the next meeting</w:t>
      </w:r>
    </w:p>
    <w:p w14:paraId="4B539B20" w14:textId="04EBDDC5" w:rsidR="009601D2" w:rsidRPr="00A0716D" w:rsidRDefault="007D08A1" w:rsidP="009601D2">
      <w:pPr>
        <w:rPr>
          <w:rFonts w:eastAsiaTheme="minorEastAsia"/>
          <w:lang w:val="en-US" w:eastAsia="zh-CN"/>
        </w:rPr>
      </w:pPr>
      <w:r w:rsidRPr="00A0716D">
        <w:rPr>
          <w:rFonts w:eastAsiaTheme="minorEastAsia" w:hint="eastAsia"/>
          <w:lang w:val="en-US" w:eastAsia="zh-CN"/>
        </w:rPr>
        <w:t>A</w:t>
      </w:r>
      <w:r w:rsidRPr="00A0716D">
        <w:rPr>
          <w:rFonts w:eastAsiaTheme="minorEastAsia"/>
          <w:lang w:val="en-US" w:eastAsia="zh-CN"/>
        </w:rPr>
        <w:t>greement:</w:t>
      </w:r>
    </w:p>
    <w:p w14:paraId="4563DFF6" w14:textId="77777777" w:rsidR="007D08A1" w:rsidRPr="007D08A1" w:rsidRDefault="007D08A1" w:rsidP="007D08A1">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7D08A1">
        <w:rPr>
          <w:rFonts w:eastAsia="宋体" w:hint="eastAsia"/>
          <w:szCs w:val="24"/>
          <w:highlight w:val="green"/>
          <w:lang w:eastAsia="zh-CN"/>
        </w:rPr>
        <w:t xml:space="preserve">Cover </w:t>
      </w:r>
      <w:r w:rsidRPr="007D08A1">
        <w:rPr>
          <w:rFonts w:eastAsia="宋体"/>
          <w:szCs w:val="24"/>
          <w:highlight w:val="green"/>
          <w:lang w:eastAsia="zh-CN"/>
        </w:rPr>
        <w:t>MCS 13</w:t>
      </w:r>
      <w:r w:rsidRPr="007D08A1">
        <w:rPr>
          <w:rFonts w:eastAsia="宋体" w:hint="eastAsia"/>
          <w:szCs w:val="24"/>
          <w:highlight w:val="green"/>
          <w:lang w:eastAsia="zh-CN"/>
        </w:rPr>
        <w:t xml:space="preserve"> for rank 1 and rank 2</w:t>
      </w:r>
      <w:r w:rsidRPr="007D08A1">
        <w:rPr>
          <w:rFonts w:eastAsia="宋体"/>
          <w:szCs w:val="24"/>
          <w:highlight w:val="green"/>
          <w:lang w:eastAsia="zh-CN"/>
        </w:rPr>
        <w:t xml:space="preserve"> </w:t>
      </w:r>
      <w:r w:rsidRPr="007D08A1">
        <w:rPr>
          <w:rFonts w:eastAsia="宋体" w:hint="eastAsia"/>
          <w:szCs w:val="24"/>
          <w:highlight w:val="green"/>
          <w:lang w:eastAsia="zh-CN"/>
        </w:rPr>
        <w:t xml:space="preserve">for initial </w:t>
      </w:r>
      <w:r w:rsidRPr="007D08A1">
        <w:rPr>
          <w:rFonts w:eastAsia="宋体"/>
          <w:szCs w:val="24"/>
          <w:highlight w:val="green"/>
          <w:lang w:eastAsia="zh-CN"/>
        </w:rPr>
        <w:t>simulation</w:t>
      </w:r>
    </w:p>
    <w:p w14:paraId="2393C97E" w14:textId="77777777" w:rsidR="007D08A1" w:rsidRPr="007D08A1" w:rsidRDefault="007D08A1" w:rsidP="007D08A1">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7D08A1">
        <w:rPr>
          <w:rFonts w:eastAsia="宋体" w:hint="eastAsia"/>
          <w:szCs w:val="24"/>
          <w:highlight w:val="green"/>
          <w:lang w:eastAsia="zh-CN"/>
        </w:rPr>
        <w:t>Further discuss whether to cover MCS 4 for rank 1 and MCS 19 for rank 2</w:t>
      </w:r>
      <w:r w:rsidRPr="007D08A1">
        <w:rPr>
          <w:rFonts w:eastAsia="宋体"/>
          <w:szCs w:val="24"/>
          <w:highlight w:val="green"/>
          <w:lang w:eastAsia="zh-CN"/>
        </w:rPr>
        <w:t xml:space="preserve"> in the next meeting</w:t>
      </w:r>
    </w:p>
    <w:p w14:paraId="674E48D6" w14:textId="414D2C9C" w:rsidR="007D08A1" w:rsidRDefault="007D08A1" w:rsidP="009601D2">
      <w:pPr>
        <w:rPr>
          <w:rFonts w:eastAsiaTheme="minorEastAsia"/>
          <w:color w:val="0070C0"/>
          <w:lang w:val="en-US" w:eastAsia="zh-CN"/>
        </w:rPr>
      </w:pPr>
    </w:p>
    <w:p w14:paraId="48B5219B" w14:textId="77777777" w:rsidR="007D08A1" w:rsidRPr="007D08A1" w:rsidRDefault="007D08A1" w:rsidP="009601D2">
      <w:pPr>
        <w:rPr>
          <w:rFonts w:eastAsiaTheme="minorEastAsia"/>
          <w:color w:val="0070C0"/>
          <w:lang w:val="en-US" w:eastAsia="zh-CN"/>
        </w:rPr>
      </w:pPr>
    </w:p>
    <w:p w14:paraId="6172E900" w14:textId="77777777" w:rsidR="009601D2" w:rsidRPr="00BA5A46" w:rsidRDefault="009601D2" w:rsidP="009601D2">
      <w:pPr>
        <w:rPr>
          <w:b/>
          <w:u w:val="single"/>
          <w:lang w:eastAsia="ko-KR"/>
        </w:rPr>
      </w:pPr>
      <w:r w:rsidRPr="00BA5A46">
        <w:rPr>
          <w:b/>
          <w:u w:val="single"/>
          <w:lang w:eastAsia="ko-KR"/>
        </w:rPr>
        <w:t>Issue 2-</w:t>
      </w:r>
      <w:r>
        <w:rPr>
          <w:b/>
          <w:u w:val="single"/>
          <w:lang w:eastAsia="ko-KR"/>
        </w:rPr>
        <w:t>7</w:t>
      </w:r>
      <w:r w:rsidRPr="00BA5A46">
        <w:rPr>
          <w:b/>
          <w:u w:val="single"/>
          <w:lang w:eastAsia="ko-KR"/>
        </w:rPr>
        <w:t xml:space="preserve">: </w:t>
      </w:r>
      <w:r>
        <w:rPr>
          <w:b/>
          <w:u w:val="single"/>
          <w:lang w:eastAsia="ko-KR"/>
        </w:rPr>
        <w:t>Modulation order for the co-scheduled UE</w:t>
      </w:r>
    </w:p>
    <w:p w14:paraId="10617EB1"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0746100A"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I</w:t>
      </w:r>
      <w:r w:rsidRPr="004A4797">
        <w:rPr>
          <w:rFonts w:eastAsia="宋体"/>
          <w:szCs w:val="24"/>
          <w:lang w:eastAsia="zh-CN"/>
        </w:rPr>
        <w:t>nvestigate performance for additional modulations for interfering layer</w:t>
      </w:r>
      <w:r w:rsidRPr="00242610">
        <w:rPr>
          <w:rFonts w:eastAsia="宋体"/>
          <w:szCs w:val="24"/>
          <w:lang w:eastAsia="zh-CN"/>
        </w:rPr>
        <w:t xml:space="preserve"> </w:t>
      </w:r>
      <w:r>
        <w:rPr>
          <w:rFonts w:eastAsia="宋体"/>
          <w:szCs w:val="24"/>
          <w:lang w:eastAsia="zh-CN"/>
        </w:rPr>
        <w:t>(China Telecom, Intel):</w:t>
      </w:r>
    </w:p>
    <w:p w14:paraId="25E20AE7" w14:textId="77777777" w:rsidR="009601D2" w:rsidRDefault="009601D2" w:rsidP="00502625">
      <w:pPr>
        <w:pStyle w:val="a5"/>
        <w:numPr>
          <w:ilvl w:val="0"/>
          <w:numId w:val="7"/>
        </w:numPr>
        <w:spacing w:after="120"/>
        <w:ind w:firstLineChars="0" w:hanging="280"/>
        <w:rPr>
          <w:rFonts w:eastAsia="宋体"/>
          <w:szCs w:val="24"/>
          <w:lang w:eastAsia="zh-CN"/>
        </w:rPr>
      </w:pPr>
      <w:r>
        <w:rPr>
          <w:rFonts w:eastAsia="宋体"/>
          <w:szCs w:val="24"/>
          <w:lang w:eastAsia="zh-CN"/>
        </w:rPr>
        <w:t xml:space="preserve">Option </w:t>
      </w:r>
      <w:r w:rsidRPr="004F3CCB">
        <w:rPr>
          <w:rFonts w:eastAsiaTheme="minorEastAsia"/>
        </w:rPr>
        <w:t>1A</w:t>
      </w:r>
      <w:r>
        <w:rPr>
          <w:rFonts w:eastAsia="宋体"/>
          <w:szCs w:val="24"/>
          <w:lang w:eastAsia="zh-CN"/>
        </w:rPr>
        <w:t>: C</w:t>
      </w:r>
      <w:r w:rsidRPr="00242610">
        <w:rPr>
          <w:rFonts w:eastAsia="宋体"/>
          <w:szCs w:val="24"/>
          <w:lang w:eastAsia="zh-CN"/>
        </w:rPr>
        <w:t>over QPSK, 16QAM and 64QAM for the co-scheduled layers</w:t>
      </w:r>
      <w:r w:rsidRPr="007D685A">
        <w:rPr>
          <w:rFonts w:eastAsia="宋体"/>
          <w:szCs w:val="24"/>
          <w:lang w:eastAsia="zh-CN"/>
        </w:rPr>
        <w:t xml:space="preserve"> </w:t>
      </w:r>
      <w:r>
        <w:rPr>
          <w:rFonts w:eastAsia="宋体"/>
          <w:szCs w:val="24"/>
          <w:lang w:eastAsia="zh-CN"/>
        </w:rPr>
        <w:t>(China Telecom)</w:t>
      </w:r>
    </w:p>
    <w:p w14:paraId="6BC90D64" w14:textId="77777777" w:rsidR="009601D2" w:rsidRPr="004A4797" w:rsidRDefault="009601D2" w:rsidP="00502625">
      <w:pPr>
        <w:pStyle w:val="a5"/>
        <w:numPr>
          <w:ilvl w:val="0"/>
          <w:numId w:val="8"/>
        </w:numPr>
        <w:spacing w:after="120"/>
        <w:ind w:left="2410" w:firstLineChars="0" w:hanging="283"/>
        <w:rPr>
          <w:szCs w:val="24"/>
          <w:lang w:eastAsia="zh-CN"/>
        </w:rPr>
      </w:pPr>
      <w:r w:rsidRPr="004A4797">
        <w:rPr>
          <w:szCs w:val="24"/>
          <w:lang w:eastAsia="zh-CN"/>
        </w:rPr>
        <w:t>Rank 1+1: 16QAM for the co-scheduled UE1</w:t>
      </w:r>
    </w:p>
    <w:p w14:paraId="1B13AE7D" w14:textId="77777777" w:rsidR="009601D2" w:rsidRPr="004A4797" w:rsidRDefault="009601D2" w:rsidP="00502625">
      <w:pPr>
        <w:pStyle w:val="a5"/>
        <w:numPr>
          <w:ilvl w:val="0"/>
          <w:numId w:val="8"/>
        </w:numPr>
        <w:spacing w:after="120"/>
        <w:ind w:left="2410" w:firstLineChars="0" w:hanging="283"/>
        <w:rPr>
          <w:szCs w:val="24"/>
          <w:lang w:eastAsia="zh-CN"/>
        </w:rPr>
      </w:pPr>
      <w:r w:rsidRPr="00242610">
        <w:rPr>
          <w:rFonts w:eastAsia="宋体" w:hint="eastAsia"/>
          <w:szCs w:val="24"/>
          <w:lang w:eastAsia="zh-CN"/>
        </w:rPr>
        <w:t>R</w:t>
      </w:r>
      <w:r w:rsidRPr="00242610">
        <w:rPr>
          <w:rFonts w:eastAsia="宋体"/>
          <w:szCs w:val="24"/>
          <w:lang w:eastAsia="zh-CN"/>
        </w:rPr>
        <w:t>ank 1+</w:t>
      </w:r>
      <w:r w:rsidRPr="004A4797">
        <w:rPr>
          <w:szCs w:val="24"/>
          <w:lang w:eastAsia="zh-CN"/>
        </w:rPr>
        <w:t>3: QPSK/16QAM/64QAM for co-scheduled UE 1~3</w:t>
      </w:r>
    </w:p>
    <w:p w14:paraId="5D19C04F" w14:textId="77777777" w:rsidR="009601D2" w:rsidRDefault="009601D2" w:rsidP="00502625">
      <w:pPr>
        <w:pStyle w:val="a5"/>
        <w:numPr>
          <w:ilvl w:val="0"/>
          <w:numId w:val="8"/>
        </w:numPr>
        <w:spacing w:after="120"/>
        <w:ind w:left="2410" w:firstLineChars="0" w:hanging="283"/>
        <w:rPr>
          <w:rFonts w:eastAsia="宋体"/>
          <w:szCs w:val="24"/>
          <w:lang w:eastAsia="zh-CN"/>
        </w:rPr>
      </w:pPr>
      <w:r w:rsidRPr="004A4797">
        <w:rPr>
          <w:rFonts w:hint="eastAsia"/>
          <w:szCs w:val="24"/>
          <w:lang w:eastAsia="zh-CN"/>
        </w:rPr>
        <w:t>R</w:t>
      </w:r>
      <w:r w:rsidRPr="004A4797">
        <w:rPr>
          <w:szCs w:val="24"/>
          <w:lang w:eastAsia="zh-CN"/>
        </w:rPr>
        <w:t>ank 2+2: QP</w:t>
      </w:r>
      <w:r w:rsidRPr="00242610">
        <w:rPr>
          <w:rFonts w:eastAsia="宋体"/>
          <w:szCs w:val="24"/>
          <w:lang w:eastAsia="zh-CN"/>
        </w:rPr>
        <w:t>SK/16QAM for co-scheduled UE 1~2</w:t>
      </w:r>
    </w:p>
    <w:p w14:paraId="3FF37ACE" w14:textId="263D56B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2: </w:t>
      </w:r>
      <w:r>
        <w:rPr>
          <w:rFonts w:eastAsia="宋体"/>
          <w:szCs w:val="24"/>
          <w:lang w:eastAsia="zh-CN"/>
        </w:rPr>
        <w:t>Reuse Rel-17 MMSE-IRC assumption, i.e., random 16QAM modulation (Qualcomm, Ericsson, ZTE, Huawei)</w:t>
      </w:r>
    </w:p>
    <w:p w14:paraId="7ABAFE15"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Lo</w:t>
      </w:r>
      <w:r w:rsidRPr="0053264B">
        <w:rPr>
          <w:rFonts w:eastAsia="宋体"/>
          <w:szCs w:val="24"/>
          <w:lang w:eastAsia="zh-CN"/>
        </w:rPr>
        <w:t>wer than</w:t>
      </w:r>
      <w:r>
        <w:rPr>
          <w:rFonts w:eastAsia="宋体"/>
          <w:szCs w:val="24"/>
          <w:lang w:eastAsia="zh-CN"/>
        </w:rPr>
        <w:t xml:space="preserve"> that of the target UE (MTK)</w:t>
      </w:r>
    </w:p>
    <w:p w14:paraId="72B2763E"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098262C8" w14:textId="445DAD32" w:rsidR="0095353E" w:rsidRPr="00682422" w:rsidRDefault="009601D2" w:rsidP="00502625">
      <w:pPr>
        <w:pStyle w:val="a5"/>
        <w:numPr>
          <w:ilvl w:val="1"/>
          <w:numId w:val="2"/>
        </w:numPr>
        <w:overflowPunct/>
        <w:autoSpaceDE/>
        <w:autoSpaceDN/>
        <w:adjustRightInd/>
        <w:spacing w:after="120"/>
        <w:ind w:left="1440" w:firstLineChars="0"/>
        <w:textAlignment w:val="auto"/>
        <w:rPr>
          <w:rFonts w:eastAsia="宋体"/>
          <w:strike/>
          <w:szCs w:val="24"/>
          <w:lang w:eastAsia="zh-CN"/>
        </w:rPr>
      </w:pPr>
      <w:r w:rsidRPr="00682422">
        <w:rPr>
          <w:rFonts w:eastAsia="宋体" w:hint="eastAsia"/>
          <w:strike/>
          <w:szCs w:val="24"/>
          <w:lang w:eastAsia="zh-CN"/>
        </w:rPr>
        <w:t>Use 16QAM</w:t>
      </w:r>
      <w:r w:rsidRPr="00682422">
        <w:rPr>
          <w:rFonts w:eastAsia="宋体"/>
          <w:strike/>
          <w:szCs w:val="24"/>
          <w:lang w:eastAsia="zh-CN"/>
        </w:rPr>
        <w:t xml:space="preserve"> </w:t>
      </w:r>
      <w:r w:rsidRPr="00682422">
        <w:rPr>
          <w:rFonts w:eastAsia="宋体" w:hint="eastAsia"/>
          <w:strike/>
          <w:szCs w:val="24"/>
          <w:lang w:eastAsia="zh-CN"/>
        </w:rPr>
        <w:t>for E-IRC</w:t>
      </w:r>
    </w:p>
    <w:p w14:paraId="436F2A39" w14:textId="1BF7FF7B" w:rsidR="009601D2" w:rsidRDefault="0095353E"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w:t>
      </w:r>
      <w:r w:rsidR="009601D2" w:rsidRPr="00952D92">
        <w:rPr>
          <w:rFonts w:eastAsia="宋体" w:hint="eastAsia"/>
          <w:szCs w:val="24"/>
          <w:lang w:eastAsia="zh-CN"/>
        </w:rPr>
        <w:t xml:space="preserve"> R-ML</w:t>
      </w:r>
      <w:r w:rsidR="007D1D63">
        <w:rPr>
          <w:rFonts w:eastAsia="宋体"/>
          <w:szCs w:val="24"/>
          <w:lang w:eastAsia="zh-CN"/>
        </w:rPr>
        <w:t xml:space="preserve">, </w:t>
      </w:r>
      <w:r w:rsidR="00682422" w:rsidRPr="00952D92">
        <w:rPr>
          <w:rFonts w:eastAsia="宋体" w:hint="eastAsia"/>
          <w:szCs w:val="24"/>
          <w:lang w:eastAsia="zh-CN"/>
        </w:rPr>
        <w:t>E-IRC</w:t>
      </w:r>
      <w:r w:rsidR="007D1D63">
        <w:rPr>
          <w:rFonts w:eastAsia="宋体"/>
          <w:szCs w:val="24"/>
          <w:lang w:eastAsia="zh-CN"/>
        </w:rPr>
        <w:t xml:space="preserve"> and IRC (baseline in Rel-17</w:t>
      </w:r>
      <w:r w:rsidR="00C23B9A">
        <w:rPr>
          <w:rFonts w:eastAsia="宋体"/>
          <w:szCs w:val="24"/>
          <w:lang w:eastAsia="zh-CN"/>
        </w:rPr>
        <w:t>, for performance comparison purpose</w:t>
      </w:r>
      <w:r w:rsidR="007D1D63">
        <w:rPr>
          <w:rFonts w:eastAsia="宋体"/>
          <w:szCs w:val="24"/>
          <w:lang w:eastAsia="zh-CN"/>
        </w:rPr>
        <w:t>)</w:t>
      </w:r>
      <w:r w:rsidR="000E48E4">
        <w:rPr>
          <w:rFonts w:eastAsia="宋体"/>
          <w:szCs w:val="24"/>
          <w:lang w:eastAsia="zh-CN"/>
        </w:rPr>
        <w:t xml:space="preserve"> for initial simulation</w:t>
      </w:r>
    </w:p>
    <w:p w14:paraId="0872F868" w14:textId="0B511268" w:rsidR="0095353E" w:rsidRPr="0095353E" w:rsidRDefault="0095353E" w:rsidP="0095353E">
      <w:pPr>
        <w:pStyle w:val="a5"/>
        <w:numPr>
          <w:ilvl w:val="0"/>
          <w:numId w:val="8"/>
        </w:numPr>
        <w:spacing w:after="120"/>
        <w:ind w:left="2410" w:firstLineChars="0" w:hanging="283"/>
        <w:rPr>
          <w:rFonts w:eastAsia="宋体"/>
          <w:szCs w:val="24"/>
          <w:lang w:eastAsia="zh-CN"/>
        </w:rPr>
      </w:pPr>
      <w:bookmarkStart w:id="3" w:name="_Hlk128609419"/>
      <w:r>
        <w:rPr>
          <w:szCs w:val="24"/>
          <w:lang w:eastAsia="zh-CN"/>
        </w:rPr>
        <w:t>For rank 1+1</w:t>
      </w:r>
      <w:r w:rsidR="009670E9">
        <w:rPr>
          <w:szCs w:val="24"/>
          <w:lang w:eastAsia="zh-CN"/>
        </w:rPr>
        <w:t xml:space="preserve">: </w:t>
      </w:r>
      <w:r w:rsidR="009670E9" w:rsidRPr="004A4797">
        <w:rPr>
          <w:szCs w:val="24"/>
          <w:lang w:eastAsia="zh-CN"/>
        </w:rPr>
        <w:t>QPSK</w:t>
      </w:r>
      <w:r w:rsidR="00963D53">
        <w:rPr>
          <w:szCs w:val="24"/>
          <w:lang w:eastAsia="zh-CN"/>
        </w:rPr>
        <w:t xml:space="preserve"> (highest priority for the next meeting)</w:t>
      </w:r>
    </w:p>
    <w:bookmarkEnd w:id="3"/>
    <w:p w14:paraId="450E85EF" w14:textId="3549AF01" w:rsidR="0095353E" w:rsidRPr="0095353E" w:rsidRDefault="0095353E" w:rsidP="0095353E">
      <w:pPr>
        <w:pStyle w:val="a5"/>
        <w:numPr>
          <w:ilvl w:val="0"/>
          <w:numId w:val="8"/>
        </w:numPr>
        <w:spacing w:after="120"/>
        <w:ind w:left="2410" w:firstLineChars="0" w:hanging="283"/>
        <w:rPr>
          <w:rFonts w:eastAsia="宋体"/>
          <w:szCs w:val="24"/>
          <w:lang w:eastAsia="zh-CN"/>
        </w:rPr>
      </w:pPr>
      <w:r>
        <w:rPr>
          <w:rFonts w:eastAsiaTheme="minorEastAsia" w:hint="eastAsia"/>
          <w:szCs w:val="24"/>
          <w:lang w:eastAsia="zh-CN"/>
        </w:rPr>
        <w:t>F</w:t>
      </w:r>
      <w:r>
        <w:rPr>
          <w:rFonts w:eastAsiaTheme="minorEastAsia"/>
          <w:szCs w:val="24"/>
          <w:lang w:eastAsia="zh-CN"/>
        </w:rPr>
        <w:t>or rank 2+2</w:t>
      </w:r>
      <w:r w:rsidR="009670E9">
        <w:rPr>
          <w:rFonts w:eastAsiaTheme="minorEastAsia"/>
          <w:szCs w:val="24"/>
          <w:lang w:eastAsia="zh-CN"/>
        </w:rPr>
        <w:t xml:space="preserve">: </w:t>
      </w:r>
      <w:r w:rsidR="009670E9" w:rsidRPr="004A4797">
        <w:rPr>
          <w:szCs w:val="24"/>
          <w:lang w:eastAsia="zh-CN"/>
        </w:rPr>
        <w:t>64QAM</w:t>
      </w:r>
      <w:r w:rsidR="00C25CB5">
        <w:rPr>
          <w:szCs w:val="24"/>
          <w:lang w:eastAsia="zh-CN"/>
        </w:rPr>
        <w:t xml:space="preserve"> </w:t>
      </w:r>
      <w:r w:rsidR="00B56229">
        <w:rPr>
          <w:szCs w:val="24"/>
          <w:lang w:eastAsia="zh-CN"/>
        </w:rPr>
        <w:t>(highest priority for the next meeting)</w:t>
      </w:r>
    </w:p>
    <w:p w14:paraId="3DA14AF1" w14:textId="62A37EF0" w:rsidR="00C25CB5" w:rsidRPr="0095353E" w:rsidRDefault="00C25CB5" w:rsidP="00C25CB5">
      <w:pPr>
        <w:pStyle w:val="a5"/>
        <w:numPr>
          <w:ilvl w:val="0"/>
          <w:numId w:val="8"/>
        </w:numPr>
        <w:spacing w:after="120"/>
        <w:ind w:left="2410" w:firstLineChars="0" w:hanging="283"/>
        <w:rPr>
          <w:rFonts w:eastAsia="宋体"/>
          <w:szCs w:val="24"/>
          <w:lang w:eastAsia="zh-CN"/>
        </w:rPr>
      </w:pPr>
      <w:r>
        <w:rPr>
          <w:rFonts w:eastAsiaTheme="minorEastAsia" w:hint="eastAsia"/>
          <w:szCs w:val="24"/>
          <w:lang w:eastAsia="zh-CN"/>
        </w:rPr>
        <w:t>F</w:t>
      </w:r>
      <w:r>
        <w:rPr>
          <w:rFonts w:eastAsiaTheme="minorEastAsia"/>
          <w:szCs w:val="24"/>
          <w:lang w:eastAsia="zh-CN"/>
        </w:rPr>
        <w:t xml:space="preserve">or rank 2+2: </w:t>
      </w:r>
      <w:r>
        <w:rPr>
          <w:szCs w:val="24"/>
          <w:lang w:eastAsia="zh-CN"/>
        </w:rPr>
        <w:t>QPSK (highest priority for the next meeting)</w:t>
      </w:r>
    </w:p>
    <w:p w14:paraId="5681D8BA" w14:textId="154EAB0E" w:rsidR="0095353E" w:rsidRPr="0095353E" w:rsidRDefault="0095353E" w:rsidP="0095353E">
      <w:pPr>
        <w:pStyle w:val="a5"/>
        <w:numPr>
          <w:ilvl w:val="0"/>
          <w:numId w:val="8"/>
        </w:numPr>
        <w:spacing w:after="120"/>
        <w:ind w:left="2410" w:firstLineChars="0" w:hanging="283"/>
        <w:rPr>
          <w:rFonts w:eastAsia="宋体"/>
          <w:szCs w:val="24"/>
          <w:lang w:eastAsia="zh-CN"/>
        </w:rPr>
      </w:pPr>
      <w:r>
        <w:rPr>
          <w:rFonts w:eastAsiaTheme="minorEastAsia" w:hint="eastAsia"/>
          <w:szCs w:val="24"/>
          <w:lang w:eastAsia="zh-CN"/>
        </w:rPr>
        <w:t>For</w:t>
      </w:r>
      <w:r>
        <w:rPr>
          <w:rFonts w:eastAsiaTheme="minorEastAsia"/>
          <w:szCs w:val="24"/>
          <w:lang w:eastAsia="zh-CN"/>
        </w:rPr>
        <w:t xml:space="preserve"> </w:t>
      </w:r>
      <w:r>
        <w:rPr>
          <w:rFonts w:eastAsiaTheme="minorEastAsia" w:hint="eastAsia"/>
          <w:szCs w:val="24"/>
          <w:lang w:eastAsia="zh-CN"/>
        </w:rPr>
        <w:t>ran</w:t>
      </w:r>
      <w:r>
        <w:rPr>
          <w:rFonts w:eastAsiaTheme="minorEastAsia"/>
          <w:szCs w:val="24"/>
          <w:lang w:eastAsia="zh-CN"/>
        </w:rPr>
        <w:t>k 1+3</w:t>
      </w:r>
      <w:r w:rsidR="009670E9">
        <w:rPr>
          <w:rFonts w:eastAsiaTheme="minorEastAsia"/>
          <w:szCs w:val="24"/>
          <w:lang w:eastAsia="zh-CN"/>
        </w:rPr>
        <w:t>: 16QAM</w:t>
      </w:r>
    </w:p>
    <w:p w14:paraId="10E4B01D" w14:textId="17A04063" w:rsidR="0095353E" w:rsidRPr="00161008" w:rsidRDefault="0095353E" w:rsidP="0095353E">
      <w:pPr>
        <w:pStyle w:val="a5"/>
        <w:numPr>
          <w:ilvl w:val="0"/>
          <w:numId w:val="8"/>
        </w:numPr>
        <w:spacing w:after="120"/>
        <w:ind w:left="2410" w:firstLineChars="0" w:hanging="283"/>
        <w:rPr>
          <w:rFonts w:eastAsia="宋体"/>
          <w:szCs w:val="24"/>
          <w:lang w:eastAsia="zh-CN"/>
        </w:rPr>
      </w:pPr>
      <w:r>
        <w:rPr>
          <w:rFonts w:eastAsiaTheme="minorEastAsia" w:hint="eastAsia"/>
          <w:szCs w:val="24"/>
          <w:lang w:eastAsia="zh-CN"/>
        </w:rPr>
        <w:lastRenderedPageBreak/>
        <w:t>F</w:t>
      </w:r>
      <w:r>
        <w:rPr>
          <w:rFonts w:eastAsiaTheme="minorEastAsia"/>
          <w:szCs w:val="24"/>
          <w:lang w:eastAsia="zh-CN"/>
        </w:rPr>
        <w:t>or rank 1+1</w:t>
      </w:r>
      <w:r w:rsidR="00020CB7">
        <w:rPr>
          <w:rFonts w:eastAsiaTheme="minorEastAsia"/>
          <w:szCs w:val="24"/>
          <w:lang w:eastAsia="zh-CN"/>
        </w:rPr>
        <w:t xml:space="preserve"> (</w:t>
      </w:r>
      <w:r w:rsidR="00020CB7" w:rsidRPr="004A4797">
        <w:rPr>
          <w:szCs w:val="24"/>
          <w:lang w:eastAsia="zh-CN"/>
        </w:rPr>
        <w:t>64QAM</w:t>
      </w:r>
      <w:r w:rsidR="00020CB7">
        <w:rPr>
          <w:rFonts w:eastAsiaTheme="minorEastAsia"/>
          <w:szCs w:val="24"/>
          <w:lang w:eastAsia="zh-CN"/>
        </w:rPr>
        <w:t xml:space="preserve">) </w:t>
      </w:r>
      <w:r>
        <w:rPr>
          <w:rFonts w:eastAsiaTheme="minorEastAsia"/>
          <w:szCs w:val="24"/>
          <w:lang w:eastAsia="zh-CN"/>
        </w:rPr>
        <w:t>+1</w:t>
      </w:r>
      <w:r w:rsidR="00020CB7">
        <w:rPr>
          <w:rFonts w:eastAsiaTheme="minorEastAsia"/>
          <w:szCs w:val="24"/>
          <w:lang w:eastAsia="zh-CN"/>
        </w:rPr>
        <w:t xml:space="preserve"> (QPSK)</w:t>
      </w:r>
      <w:r w:rsidR="001069BB">
        <w:rPr>
          <w:rFonts w:eastAsiaTheme="minorEastAsia"/>
          <w:szCs w:val="24"/>
          <w:lang w:eastAsia="zh-CN"/>
        </w:rPr>
        <w:t xml:space="preserve"> (lower priority)</w:t>
      </w:r>
    </w:p>
    <w:p w14:paraId="2996B5EA" w14:textId="1AC09224" w:rsidR="00161008" w:rsidRPr="00325F70" w:rsidRDefault="00161008" w:rsidP="00161008">
      <w:pPr>
        <w:pStyle w:val="a5"/>
        <w:numPr>
          <w:ilvl w:val="0"/>
          <w:numId w:val="8"/>
        </w:numPr>
        <w:spacing w:after="120"/>
        <w:ind w:left="2410" w:firstLineChars="0" w:hanging="283"/>
        <w:rPr>
          <w:rFonts w:eastAsia="宋体"/>
          <w:szCs w:val="24"/>
          <w:lang w:eastAsia="zh-CN"/>
        </w:rPr>
      </w:pPr>
      <w:r>
        <w:rPr>
          <w:rFonts w:eastAsiaTheme="minorEastAsia" w:hint="eastAsia"/>
          <w:szCs w:val="24"/>
          <w:lang w:eastAsia="zh-CN"/>
        </w:rPr>
        <w:t>F</w:t>
      </w:r>
      <w:r>
        <w:rPr>
          <w:rFonts w:eastAsiaTheme="minorEastAsia"/>
          <w:szCs w:val="24"/>
          <w:lang w:eastAsia="zh-CN"/>
        </w:rPr>
        <w:t>or rank 1+1 (</w:t>
      </w:r>
      <w:r w:rsidRPr="004A4797">
        <w:rPr>
          <w:szCs w:val="24"/>
          <w:lang w:eastAsia="zh-CN"/>
        </w:rPr>
        <w:t>64QAM</w:t>
      </w:r>
      <w:r>
        <w:rPr>
          <w:rFonts w:eastAsiaTheme="minorEastAsia"/>
          <w:szCs w:val="24"/>
          <w:lang w:eastAsia="zh-CN"/>
        </w:rPr>
        <w:t>) +1 (16</w:t>
      </w:r>
      <w:r w:rsidR="00284551">
        <w:rPr>
          <w:rFonts w:eastAsiaTheme="minorEastAsia"/>
          <w:szCs w:val="24"/>
          <w:lang w:eastAsia="zh-CN"/>
        </w:rPr>
        <w:t>QAM</w:t>
      </w:r>
      <w:r>
        <w:rPr>
          <w:rFonts w:eastAsiaTheme="minorEastAsia"/>
          <w:szCs w:val="24"/>
          <w:lang w:eastAsia="zh-CN"/>
        </w:rPr>
        <w:t>)</w:t>
      </w:r>
      <w:r w:rsidR="00284551">
        <w:rPr>
          <w:rFonts w:eastAsiaTheme="minorEastAsia"/>
          <w:szCs w:val="24"/>
          <w:lang w:eastAsia="zh-CN"/>
        </w:rPr>
        <w:t xml:space="preserve"> (lowe</w:t>
      </w:r>
      <w:r w:rsidR="001069BB">
        <w:rPr>
          <w:rFonts w:eastAsiaTheme="minorEastAsia"/>
          <w:szCs w:val="24"/>
          <w:lang w:eastAsia="zh-CN"/>
        </w:rPr>
        <w:t>st</w:t>
      </w:r>
      <w:r w:rsidR="00284551">
        <w:rPr>
          <w:rFonts w:eastAsiaTheme="minorEastAsia"/>
          <w:szCs w:val="24"/>
          <w:lang w:eastAsia="zh-CN"/>
        </w:rPr>
        <w:t xml:space="preserve"> priority)</w:t>
      </w:r>
    </w:p>
    <w:p w14:paraId="3FC0B858" w14:textId="62A56522" w:rsidR="00325F70" w:rsidRPr="002853F7" w:rsidRDefault="00325F70" w:rsidP="00161008">
      <w:pPr>
        <w:pStyle w:val="a5"/>
        <w:numPr>
          <w:ilvl w:val="0"/>
          <w:numId w:val="8"/>
        </w:numPr>
        <w:spacing w:after="120"/>
        <w:ind w:left="2410" w:firstLineChars="0" w:hanging="283"/>
        <w:rPr>
          <w:rFonts w:eastAsia="宋体"/>
          <w:sz w:val="21"/>
          <w:szCs w:val="28"/>
          <w:lang w:eastAsia="zh-CN"/>
        </w:rPr>
      </w:pPr>
      <w:r w:rsidRPr="00325F70">
        <w:rPr>
          <w:rFonts w:eastAsiaTheme="minorEastAsia"/>
          <w:sz w:val="21"/>
          <w:szCs w:val="28"/>
          <w:lang w:eastAsia="zh-CN"/>
        </w:rPr>
        <w:t>Other options on the modulation order for co-scheduled UE are not precluded.</w:t>
      </w:r>
    </w:p>
    <w:p w14:paraId="7E25AD3A" w14:textId="52F35356" w:rsidR="002853F7" w:rsidRPr="00325F70" w:rsidRDefault="002853F7" w:rsidP="00161008">
      <w:pPr>
        <w:pStyle w:val="a5"/>
        <w:numPr>
          <w:ilvl w:val="0"/>
          <w:numId w:val="8"/>
        </w:numPr>
        <w:spacing w:after="120"/>
        <w:ind w:left="2410" w:firstLineChars="0" w:hanging="283"/>
        <w:rPr>
          <w:rFonts w:eastAsia="宋体"/>
          <w:sz w:val="21"/>
          <w:szCs w:val="28"/>
          <w:lang w:eastAsia="zh-CN"/>
        </w:rPr>
      </w:pPr>
      <w:r>
        <w:rPr>
          <w:rFonts w:eastAsiaTheme="minorEastAsia" w:hint="eastAsia"/>
          <w:sz w:val="21"/>
          <w:szCs w:val="28"/>
          <w:lang w:eastAsia="zh-CN"/>
        </w:rPr>
        <w:t>T</w:t>
      </w:r>
      <w:r>
        <w:rPr>
          <w:rFonts w:eastAsiaTheme="minorEastAsia"/>
          <w:sz w:val="21"/>
          <w:szCs w:val="28"/>
          <w:lang w:eastAsia="zh-CN"/>
        </w:rPr>
        <w:t>hese assumptions can be updated in the next meeting based on available simulation results.</w:t>
      </w:r>
    </w:p>
    <w:p w14:paraId="1AB3B6BC" w14:textId="50FBCB4A" w:rsidR="009601D2" w:rsidRDefault="009601D2" w:rsidP="009601D2">
      <w:pPr>
        <w:rPr>
          <w:rFonts w:eastAsiaTheme="minorEastAsia"/>
          <w:color w:val="0070C0"/>
          <w:lang w:val="en-US" w:eastAsia="zh-CN"/>
        </w:rPr>
      </w:pPr>
    </w:p>
    <w:p w14:paraId="66B2C081" w14:textId="052C9C91" w:rsidR="00D87D93" w:rsidRPr="001C569A" w:rsidRDefault="00D87D93" w:rsidP="009601D2">
      <w:pPr>
        <w:rPr>
          <w:rFonts w:eastAsiaTheme="minorEastAsia"/>
          <w:sz w:val="22"/>
          <w:szCs w:val="18"/>
          <w:lang w:val="en-US" w:eastAsia="zh-CN"/>
        </w:rPr>
      </w:pPr>
      <w:r w:rsidRPr="001C569A">
        <w:rPr>
          <w:rFonts w:eastAsiaTheme="minorEastAsia" w:hint="eastAsia"/>
          <w:sz w:val="22"/>
          <w:szCs w:val="18"/>
          <w:lang w:val="en-US" w:eastAsia="zh-CN"/>
        </w:rPr>
        <w:t>D</w:t>
      </w:r>
      <w:r w:rsidRPr="001C569A">
        <w:rPr>
          <w:rFonts w:eastAsiaTheme="minorEastAsia"/>
          <w:sz w:val="22"/>
          <w:szCs w:val="18"/>
          <w:lang w:val="en-US" w:eastAsia="zh-CN"/>
        </w:rPr>
        <w:t>iscussion:</w:t>
      </w:r>
    </w:p>
    <w:p w14:paraId="1B7F2924" w14:textId="7D71A0D3" w:rsidR="00020CB7" w:rsidRPr="001C569A" w:rsidRDefault="00020CB7" w:rsidP="009601D2">
      <w:pPr>
        <w:rPr>
          <w:rFonts w:eastAsiaTheme="minorEastAsia"/>
          <w:sz w:val="22"/>
          <w:szCs w:val="18"/>
          <w:lang w:val="en-US" w:eastAsia="zh-CN"/>
        </w:rPr>
      </w:pPr>
      <w:r w:rsidRPr="001C569A">
        <w:rPr>
          <w:rFonts w:eastAsiaTheme="minorEastAsia" w:hint="eastAsia"/>
          <w:sz w:val="22"/>
          <w:szCs w:val="18"/>
          <w:lang w:val="en-US" w:eastAsia="zh-CN"/>
        </w:rPr>
        <w:t>F</w:t>
      </w:r>
      <w:r w:rsidRPr="001C569A">
        <w:rPr>
          <w:rFonts w:eastAsiaTheme="minorEastAsia"/>
          <w:sz w:val="22"/>
          <w:szCs w:val="18"/>
          <w:lang w:val="en-US" w:eastAsia="zh-CN"/>
        </w:rPr>
        <w:t>or R-ML</w:t>
      </w:r>
    </w:p>
    <w:p w14:paraId="0B33A9E1" w14:textId="00D0A0C7" w:rsidR="00020CB7" w:rsidRDefault="00020CB7" w:rsidP="009601D2">
      <w:pPr>
        <w:rPr>
          <w:rFonts w:eastAsiaTheme="minorEastAsia"/>
          <w:sz w:val="22"/>
          <w:szCs w:val="18"/>
          <w:lang w:val="en-US" w:eastAsia="zh-CN"/>
        </w:rPr>
      </w:pPr>
      <w:r w:rsidRPr="001C569A">
        <w:rPr>
          <w:rFonts w:eastAsiaTheme="minorEastAsia" w:hint="eastAsia"/>
          <w:sz w:val="22"/>
          <w:szCs w:val="18"/>
          <w:lang w:val="en-US" w:eastAsia="zh-CN"/>
        </w:rPr>
        <w:t>H</w:t>
      </w:r>
      <w:r w:rsidRPr="001C569A">
        <w:rPr>
          <w:rFonts w:eastAsiaTheme="minorEastAsia"/>
          <w:sz w:val="22"/>
          <w:szCs w:val="18"/>
          <w:lang w:val="en-US" w:eastAsia="zh-CN"/>
        </w:rPr>
        <w:t xml:space="preserve">W: </w:t>
      </w:r>
      <w:r w:rsidR="001C569A" w:rsidRPr="001C569A">
        <w:rPr>
          <w:rFonts w:eastAsiaTheme="minorEastAsia"/>
          <w:sz w:val="22"/>
          <w:szCs w:val="18"/>
          <w:lang w:val="en-US" w:eastAsia="zh-CN"/>
        </w:rPr>
        <w:t>Add</w:t>
      </w:r>
      <w:r w:rsidR="002D27D3">
        <w:rPr>
          <w:rFonts w:eastAsiaTheme="minorEastAsia"/>
          <w:sz w:val="22"/>
          <w:szCs w:val="18"/>
          <w:lang w:val="en-US" w:eastAsia="zh-CN"/>
        </w:rPr>
        <w:t xml:space="preserve"> </w:t>
      </w:r>
      <w:r w:rsidR="001C569A" w:rsidRPr="001C569A">
        <w:rPr>
          <w:rFonts w:eastAsiaTheme="minorEastAsia"/>
          <w:sz w:val="22"/>
          <w:szCs w:val="18"/>
          <w:lang w:val="en-US" w:eastAsia="zh-CN"/>
        </w:rPr>
        <w:t>For rank 1+1 (64QAM) +1 (16QAM) (lower priority)</w:t>
      </w:r>
    </w:p>
    <w:p w14:paraId="5EB49C54" w14:textId="56D84A3D" w:rsidR="002D27D3" w:rsidRDefault="002D27D3" w:rsidP="009601D2">
      <w:pPr>
        <w:rPr>
          <w:rFonts w:eastAsiaTheme="minorEastAsia"/>
          <w:sz w:val="22"/>
          <w:szCs w:val="18"/>
          <w:lang w:val="en-US" w:eastAsia="zh-CN"/>
        </w:rPr>
      </w:pPr>
      <w:r>
        <w:rPr>
          <w:rFonts w:eastAsiaTheme="minorEastAsia"/>
          <w:sz w:val="22"/>
          <w:szCs w:val="18"/>
          <w:lang w:val="en-US" w:eastAsia="zh-CN"/>
        </w:rPr>
        <w:t>QC: the baseline for performance comparison?</w:t>
      </w:r>
      <w:r w:rsidR="00325F70">
        <w:rPr>
          <w:rFonts w:eastAsiaTheme="minorEastAsia"/>
          <w:sz w:val="22"/>
          <w:szCs w:val="18"/>
          <w:lang w:val="en-US" w:eastAsia="zh-CN"/>
        </w:rPr>
        <w:t xml:space="preserve"> </w:t>
      </w:r>
    </w:p>
    <w:p w14:paraId="42A4F92D" w14:textId="18A1FE77" w:rsidR="00B85547" w:rsidRDefault="00B85547" w:rsidP="009601D2">
      <w:pPr>
        <w:rPr>
          <w:rFonts w:eastAsiaTheme="minorEastAsia"/>
          <w:sz w:val="22"/>
          <w:szCs w:val="18"/>
          <w:lang w:val="en-US" w:eastAsia="zh-CN"/>
        </w:rPr>
      </w:pPr>
      <w:r>
        <w:rPr>
          <w:rFonts w:eastAsiaTheme="minorEastAsia" w:hint="eastAsia"/>
          <w:sz w:val="22"/>
          <w:szCs w:val="18"/>
          <w:lang w:val="en-US" w:eastAsia="zh-CN"/>
        </w:rPr>
        <w:t>M</w:t>
      </w:r>
      <w:r>
        <w:rPr>
          <w:rFonts w:eastAsiaTheme="minorEastAsia"/>
          <w:sz w:val="22"/>
          <w:szCs w:val="18"/>
          <w:lang w:val="en-US" w:eastAsia="zh-CN"/>
        </w:rPr>
        <w:t>oderator: to compare with the Rel-17 MMSE-IRC</w:t>
      </w:r>
    </w:p>
    <w:p w14:paraId="125F32C2" w14:textId="77777777" w:rsidR="00BB5C56" w:rsidRDefault="00B85547" w:rsidP="009601D2">
      <w:pPr>
        <w:rPr>
          <w:rFonts w:eastAsiaTheme="minorEastAsia"/>
          <w:sz w:val="22"/>
          <w:szCs w:val="18"/>
          <w:lang w:val="en-US" w:eastAsia="zh-CN"/>
        </w:rPr>
      </w:pPr>
      <w:r>
        <w:rPr>
          <w:rFonts w:eastAsiaTheme="minorEastAsia" w:hint="eastAsia"/>
          <w:sz w:val="22"/>
          <w:szCs w:val="18"/>
          <w:lang w:val="en-US" w:eastAsia="zh-CN"/>
        </w:rPr>
        <w:t>A</w:t>
      </w:r>
      <w:r>
        <w:rPr>
          <w:rFonts w:eastAsiaTheme="minorEastAsia"/>
          <w:sz w:val="22"/>
          <w:szCs w:val="18"/>
          <w:lang w:val="en-US" w:eastAsia="zh-CN"/>
        </w:rPr>
        <w:t>pple: to use the same modulation order for E-IRC and R-ML?</w:t>
      </w:r>
    </w:p>
    <w:p w14:paraId="19ABD72D" w14:textId="0074CDC0" w:rsidR="00B85547" w:rsidRDefault="000C3A22" w:rsidP="009601D2">
      <w:pPr>
        <w:rPr>
          <w:rFonts w:eastAsiaTheme="minorEastAsia"/>
          <w:sz w:val="22"/>
          <w:szCs w:val="18"/>
          <w:lang w:val="en-US" w:eastAsia="zh-CN"/>
        </w:rPr>
      </w:pPr>
      <w:r>
        <w:rPr>
          <w:rFonts w:eastAsiaTheme="minorEastAsia"/>
          <w:sz w:val="22"/>
          <w:szCs w:val="18"/>
          <w:lang w:val="en-US" w:eastAsia="zh-CN"/>
        </w:rPr>
        <w:t xml:space="preserve">HW: </w:t>
      </w:r>
      <w:r w:rsidR="00F05BFE">
        <w:rPr>
          <w:rFonts w:eastAsiaTheme="minorEastAsia"/>
          <w:sz w:val="22"/>
          <w:szCs w:val="18"/>
          <w:lang w:val="en-US" w:eastAsia="zh-CN"/>
        </w:rPr>
        <w:t>Support Apple</w:t>
      </w:r>
    </w:p>
    <w:p w14:paraId="1C05E3C4" w14:textId="35543E47" w:rsidR="00EC121F" w:rsidRDefault="00EC121F" w:rsidP="009601D2">
      <w:pPr>
        <w:rPr>
          <w:rFonts w:eastAsiaTheme="minorEastAsia"/>
          <w:sz w:val="22"/>
          <w:szCs w:val="18"/>
          <w:lang w:val="en-US" w:eastAsia="zh-CN"/>
        </w:rPr>
      </w:pPr>
      <w:r>
        <w:rPr>
          <w:rFonts w:eastAsiaTheme="minorEastAsia" w:hint="eastAsia"/>
          <w:sz w:val="22"/>
          <w:szCs w:val="18"/>
          <w:lang w:val="en-US" w:eastAsia="zh-CN"/>
        </w:rPr>
        <w:t>S</w:t>
      </w:r>
      <w:r>
        <w:rPr>
          <w:rFonts w:eastAsiaTheme="minorEastAsia"/>
          <w:sz w:val="22"/>
          <w:szCs w:val="18"/>
          <w:lang w:val="en-US" w:eastAsia="zh-CN"/>
        </w:rPr>
        <w:t>amsung: Why consider QSPK with low SNR working point in MU-MIMO scenario?</w:t>
      </w:r>
    </w:p>
    <w:p w14:paraId="7BE60161" w14:textId="4BFE22B5" w:rsidR="00F73868" w:rsidRDefault="00F73868" w:rsidP="009601D2">
      <w:pPr>
        <w:rPr>
          <w:rFonts w:eastAsiaTheme="minorEastAsia"/>
          <w:sz w:val="22"/>
          <w:szCs w:val="18"/>
          <w:lang w:val="en-US" w:eastAsia="zh-CN"/>
        </w:rPr>
      </w:pPr>
      <w:r>
        <w:rPr>
          <w:rFonts w:eastAsiaTheme="minorEastAsia" w:hint="eastAsia"/>
          <w:sz w:val="22"/>
          <w:szCs w:val="18"/>
          <w:lang w:val="en-US" w:eastAsia="zh-CN"/>
        </w:rPr>
        <w:t>Q</w:t>
      </w:r>
      <w:r>
        <w:rPr>
          <w:rFonts w:eastAsiaTheme="minorEastAsia"/>
          <w:sz w:val="22"/>
          <w:szCs w:val="18"/>
          <w:lang w:val="en-US" w:eastAsia="zh-CN"/>
        </w:rPr>
        <w:t xml:space="preserve">C: </w:t>
      </w:r>
      <w:r w:rsidR="00AD6A93">
        <w:rPr>
          <w:rFonts w:eastAsiaTheme="minorEastAsia"/>
          <w:sz w:val="22"/>
          <w:szCs w:val="18"/>
          <w:lang w:val="en-US" w:eastAsia="zh-CN"/>
        </w:rPr>
        <w:t>High SNR is for the target UE. To check the performance under different modulation orders.</w:t>
      </w:r>
    </w:p>
    <w:p w14:paraId="43DE78EC" w14:textId="77777777" w:rsidR="002D27D3" w:rsidRPr="002D27D3" w:rsidRDefault="002D27D3" w:rsidP="009601D2">
      <w:pPr>
        <w:rPr>
          <w:rFonts w:eastAsiaTheme="minorEastAsia"/>
          <w:sz w:val="22"/>
          <w:szCs w:val="18"/>
          <w:lang w:val="en-US" w:eastAsia="zh-CN"/>
        </w:rPr>
      </w:pPr>
    </w:p>
    <w:p w14:paraId="197FC1A4" w14:textId="77777777" w:rsidR="00D87D93" w:rsidRDefault="00D87D93" w:rsidP="009601D2">
      <w:pPr>
        <w:rPr>
          <w:rFonts w:eastAsiaTheme="minorEastAsia"/>
          <w:color w:val="0070C0"/>
          <w:lang w:val="en-US" w:eastAsia="zh-CN"/>
        </w:rPr>
      </w:pPr>
    </w:p>
    <w:p w14:paraId="43D771EE" w14:textId="4499C254" w:rsidR="003F5A5A" w:rsidRPr="00A0716D" w:rsidRDefault="003F5A5A" w:rsidP="009601D2">
      <w:pPr>
        <w:rPr>
          <w:rFonts w:eastAsiaTheme="minorEastAsia"/>
          <w:sz w:val="21"/>
          <w:szCs w:val="16"/>
          <w:lang w:val="en-US" w:eastAsia="zh-CN"/>
        </w:rPr>
      </w:pPr>
      <w:r w:rsidRPr="00A0716D">
        <w:rPr>
          <w:rFonts w:eastAsiaTheme="minorEastAsia" w:hint="eastAsia"/>
          <w:sz w:val="21"/>
          <w:szCs w:val="16"/>
          <w:lang w:val="en-US" w:eastAsia="zh-CN"/>
        </w:rPr>
        <w:t>A</w:t>
      </w:r>
      <w:r w:rsidRPr="00A0716D">
        <w:rPr>
          <w:rFonts w:eastAsiaTheme="minorEastAsia"/>
          <w:sz w:val="21"/>
          <w:szCs w:val="16"/>
          <w:lang w:val="en-US" w:eastAsia="zh-CN"/>
        </w:rPr>
        <w:t>greement:</w:t>
      </w:r>
    </w:p>
    <w:p w14:paraId="13F11C4E" w14:textId="77777777" w:rsidR="00C35558" w:rsidRPr="00596094" w:rsidRDefault="00C35558" w:rsidP="00C35558">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596094">
        <w:rPr>
          <w:rFonts w:eastAsia="宋体"/>
          <w:szCs w:val="24"/>
          <w:highlight w:val="green"/>
          <w:lang w:eastAsia="zh-CN"/>
        </w:rPr>
        <w:t>For</w:t>
      </w:r>
      <w:r w:rsidRPr="00596094">
        <w:rPr>
          <w:rFonts w:eastAsia="宋体" w:hint="eastAsia"/>
          <w:szCs w:val="24"/>
          <w:highlight w:val="green"/>
          <w:lang w:eastAsia="zh-CN"/>
        </w:rPr>
        <w:t xml:space="preserve"> R-ML</w:t>
      </w:r>
      <w:r w:rsidRPr="00596094">
        <w:rPr>
          <w:rFonts w:eastAsia="宋体"/>
          <w:szCs w:val="24"/>
          <w:highlight w:val="green"/>
          <w:lang w:eastAsia="zh-CN"/>
        </w:rPr>
        <w:t xml:space="preserve">, </w:t>
      </w:r>
      <w:r w:rsidRPr="00596094">
        <w:rPr>
          <w:rFonts w:eastAsia="宋体" w:hint="eastAsia"/>
          <w:szCs w:val="24"/>
          <w:highlight w:val="green"/>
          <w:lang w:eastAsia="zh-CN"/>
        </w:rPr>
        <w:t>E-IRC</w:t>
      </w:r>
      <w:r w:rsidRPr="00596094">
        <w:rPr>
          <w:rFonts w:eastAsia="宋体"/>
          <w:szCs w:val="24"/>
          <w:highlight w:val="green"/>
          <w:lang w:eastAsia="zh-CN"/>
        </w:rPr>
        <w:t xml:space="preserve"> and IRC (baseline in Rel-17, for performance comparison purpose) for initial simulation</w:t>
      </w:r>
    </w:p>
    <w:p w14:paraId="23D785D9" w14:textId="03338C1F" w:rsidR="00C35558" w:rsidRPr="00596094" w:rsidRDefault="00C35558" w:rsidP="00C35558">
      <w:pPr>
        <w:pStyle w:val="a5"/>
        <w:numPr>
          <w:ilvl w:val="0"/>
          <w:numId w:val="8"/>
        </w:numPr>
        <w:spacing w:after="120"/>
        <w:ind w:left="2410" w:firstLineChars="0" w:hanging="283"/>
        <w:rPr>
          <w:rFonts w:eastAsia="宋体"/>
          <w:szCs w:val="24"/>
          <w:highlight w:val="green"/>
          <w:lang w:eastAsia="zh-CN"/>
        </w:rPr>
      </w:pPr>
      <w:r w:rsidRPr="00596094">
        <w:rPr>
          <w:szCs w:val="24"/>
          <w:highlight w:val="green"/>
          <w:lang w:eastAsia="zh-CN"/>
        </w:rPr>
        <w:t>For rank 1+1: QPSK (high priority for the next meeting)</w:t>
      </w:r>
    </w:p>
    <w:p w14:paraId="1E36A170" w14:textId="6B933DBA" w:rsidR="00C35558" w:rsidRPr="00596094" w:rsidRDefault="00C35558" w:rsidP="00C35558">
      <w:pPr>
        <w:pStyle w:val="a5"/>
        <w:numPr>
          <w:ilvl w:val="0"/>
          <w:numId w:val="8"/>
        </w:numPr>
        <w:spacing w:after="120"/>
        <w:ind w:left="2410" w:firstLineChars="0" w:hanging="283"/>
        <w:rPr>
          <w:rFonts w:eastAsia="宋体"/>
          <w:szCs w:val="24"/>
          <w:highlight w:val="green"/>
          <w:lang w:eastAsia="zh-CN"/>
        </w:rPr>
      </w:pPr>
      <w:r w:rsidRPr="00596094">
        <w:rPr>
          <w:rFonts w:eastAsiaTheme="minorEastAsia" w:hint="eastAsia"/>
          <w:szCs w:val="24"/>
          <w:highlight w:val="green"/>
          <w:lang w:eastAsia="zh-CN"/>
        </w:rPr>
        <w:t>F</w:t>
      </w:r>
      <w:r w:rsidRPr="00596094">
        <w:rPr>
          <w:rFonts w:eastAsiaTheme="minorEastAsia"/>
          <w:szCs w:val="24"/>
          <w:highlight w:val="green"/>
          <w:lang w:eastAsia="zh-CN"/>
        </w:rPr>
        <w:t xml:space="preserve">or rank 2+2: </w:t>
      </w:r>
      <w:r w:rsidRPr="00596094">
        <w:rPr>
          <w:szCs w:val="24"/>
          <w:highlight w:val="green"/>
          <w:lang w:eastAsia="zh-CN"/>
        </w:rPr>
        <w:t>64QAM (high priority for the next meeting)</w:t>
      </w:r>
    </w:p>
    <w:p w14:paraId="30DC03BB" w14:textId="0AB3F8D2" w:rsidR="00C35558" w:rsidRPr="00596094" w:rsidRDefault="00C35558" w:rsidP="00C35558">
      <w:pPr>
        <w:pStyle w:val="a5"/>
        <w:numPr>
          <w:ilvl w:val="0"/>
          <w:numId w:val="8"/>
        </w:numPr>
        <w:spacing w:after="120"/>
        <w:ind w:left="2410" w:firstLineChars="0" w:hanging="283"/>
        <w:rPr>
          <w:rFonts w:eastAsia="宋体"/>
          <w:szCs w:val="24"/>
          <w:highlight w:val="green"/>
          <w:lang w:eastAsia="zh-CN"/>
        </w:rPr>
      </w:pPr>
      <w:r w:rsidRPr="00596094">
        <w:rPr>
          <w:rFonts w:eastAsiaTheme="minorEastAsia" w:hint="eastAsia"/>
          <w:szCs w:val="24"/>
          <w:highlight w:val="green"/>
          <w:lang w:eastAsia="zh-CN"/>
        </w:rPr>
        <w:t>F</w:t>
      </w:r>
      <w:r w:rsidRPr="00596094">
        <w:rPr>
          <w:rFonts w:eastAsiaTheme="minorEastAsia"/>
          <w:szCs w:val="24"/>
          <w:highlight w:val="green"/>
          <w:lang w:eastAsia="zh-CN"/>
        </w:rPr>
        <w:t xml:space="preserve">or rank 2+2: </w:t>
      </w:r>
      <w:r w:rsidRPr="00596094">
        <w:rPr>
          <w:szCs w:val="24"/>
          <w:highlight w:val="green"/>
          <w:lang w:eastAsia="zh-CN"/>
        </w:rPr>
        <w:t>QPSK (high priority for the next meeting)</w:t>
      </w:r>
    </w:p>
    <w:p w14:paraId="0387DFB3" w14:textId="355D383A" w:rsidR="00C35558" w:rsidRPr="00596094" w:rsidRDefault="00C35558" w:rsidP="00C35558">
      <w:pPr>
        <w:pStyle w:val="a5"/>
        <w:numPr>
          <w:ilvl w:val="0"/>
          <w:numId w:val="8"/>
        </w:numPr>
        <w:spacing w:after="120"/>
        <w:ind w:left="2410" w:firstLineChars="0" w:hanging="283"/>
        <w:rPr>
          <w:rFonts w:eastAsia="宋体"/>
          <w:szCs w:val="24"/>
          <w:highlight w:val="green"/>
          <w:lang w:eastAsia="zh-CN"/>
        </w:rPr>
      </w:pPr>
      <w:r w:rsidRPr="00596094">
        <w:rPr>
          <w:rFonts w:eastAsiaTheme="minorEastAsia" w:hint="eastAsia"/>
          <w:szCs w:val="24"/>
          <w:highlight w:val="green"/>
          <w:lang w:eastAsia="zh-CN"/>
        </w:rPr>
        <w:t>For</w:t>
      </w:r>
      <w:r w:rsidRPr="00596094">
        <w:rPr>
          <w:rFonts w:eastAsiaTheme="minorEastAsia"/>
          <w:szCs w:val="24"/>
          <w:highlight w:val="green"/>
          <w:lang w:eastAsia="zh-CN"/>
        </w:rPr>
        <w:t xml:space="preserve"> </w:t>
      </w:r>
      <w:r w:rsidRPr="00596094">
        <w:rPr>
          <w:rFonts w:eastAsiaTheme="minorEastAsia" w:hint="eastAsia"/>
          <w:szCs w:val="24"/>
          <w:highlight w:val="green"/>
          <w:lang w:eastAsia="zh-CN"/>
        </w:rPr>
        <w:t>ran</w:t>
      </w:r>
      <w:r w:rsidRPr="00596094">
        <w:rPr>
          <w:rFonts w:eastAsiaTheme="minorEastAsia"/>
          <w:szCs w:val="24"/>
          <w:highlight w:val="green"/>
          <w:lang w:eastAsia="zh-CN"/>
        </w:rPr>
        <w:t>k 1+3: 16QAM</w:t>
      </w:r>
      <w:r w:rsidR="00704F09" w:rsidRPr="00596094">
        <w:rPr>
          <w:rFonts w:eastAsiaTheme="minorEastAsia"/>
          <w:szCs w:val="24"/>
          <w:highlight w:val="green"/>
          <w:lang w:eastAsia="zh-CN"/>
        </w:rPr>
        <w:t xml:space="preserve"> </w:t>
      </w:r>
      <w:r w:rsidR="00704F09" w:rsidRPr="00596094">
        <w:rPr>
          <w:szCs w:val="24"/>
          <w:highlight w:val="green"/>
          <w:lang w:eastAsia="zh-CN"/>
        </w:rPr>
        <w:t>(high priority for the May meeting)</w:t>
      </w:r>
    </w:p>
    <w:p w14:paraId="0E9D8370" w14:textId="77777777" w:rsidR="00C35558" w:rsidRPr="00596094" w:rsidRDefault="00C35558" w:rsidP="00C35558">
      <w:pPr>
        <w:pStyle w:val="a5"/>
        <w:numPr>
          <w:ilvl w:val="0"/>
          <w:numId w:val="8"/>
        </w:numPr>
        <w:spacing w:after="120"/>
        <w:ind w:left="2410" w:firstLineChars="0" w:hanging="283"/>
        <w:rPr>
          <w:rFonts w:eastAsia="宋体"/>
          <w:szCs w:val="24"/>
          <w:highlight w:val="green"/>
          <w:lang w:eastAsia="zh-CN"/>
        </w:rPr>
      </w:pPr>
      <w:r w:rsidRPr="00596094">
        <w:rPr>
          <w:rFonts w:eastAsiaTheme="minorEastAsia" w:hint="eastAsia"/>
          <w:szCs w:val="24"/>
          <w:highlight w:val="green"/>
          <w:lang w:eastAsia="zh-CN"/>
        </w:rPr>
        <w:t>F</w:t>
      </w:r>
      <w:r w:rsidRPr="00596094">
        <w:rPr>
          <w:rFonts w:eastAsiaTheme="minorEastAsia"/>
          <w:szCs w:val="24"/>
          <w:highlight w:val="green"/>
          <w:lang w:eastAsia="zh-CN"/>
        </w:rPr>
        <w:t>or rank 1+1 (</w:t>
      </w:r>
      <w:r w:rsidRPr="00596094">
        <w:rPr>
          <w:szCs w:val="24"/>
          <w:highlight w:val="green"/>
          <w:lang w:eastAsia="zh-CN"/>
        </w:rPr>
        <w:t>64QAM</w:t>
      </w:r>
      <w:r w:rsidRPr="00596094">
        <w:rPr>
          <w:rFonts w:eastAsiaTheme="minorEastAsia"/>
          <w:szCs w:val="24"/>
          <w:highlight w:val="green"/>
          <w:lang w:eastAsia="zh-CN"/>
        </w:rPr>
        <w:t>) +1 (QPSK) (lower priority)</w:t>
      </w:r>
    </w:p>
    <w:p w14:paraId="4BC81603" w14:textId="77777777" w:rsidR="00C35558" w:rsidRPr="00596094" w:rsidRDefault="00C35558" w:rsidP="00C35558">
      <w:pPr>
        <w:pStyle w:val="a5"/>
        <w:numPr>
          <w:ilvl w:val="0"/>
          <w:numId w:val="8"/>
        </w:numPr>
        <w:spacing w:after="120"/>
        <w:ind w:left="2410" w:firstLineChars="0" w:hanging="283"/>
        <w:rPr>
          <w:rFonts w:eastAsia="宋体"/>
          <w:szCs w:val="24"/>
          <w:highlight w:val="green"/>
          <w:lang w:eastAsia="zh-CN"/>
        </w:rPr>
      </w:pPr>
      <w:r w:rsidRPr="00596094">
        <w:rPr>
          <w:rFonts w:eastAsiaTheme="minorEastAsia" w:hint="eastAsia"/>
          <w:szCs w:val="24"/>
          <w:highlight w:val="green"/>
          <w:lang w:eastAsia="zh-CN"/>
        </w:rPr>
        <w:t>F</w:t>
      </w:r>
      <w:r w:rsidRPr="00596094">
        <w:rPr>
          <w:rFonts w:eastAsiaTheme="minorEastAsia"/>
          <w:szCs w:val="24"/>
          <w:highlight w:val="green"/>
          <w:lang w:eastAsia="zh-CN"/>
        </w:rPr>
        <w:t>or rank 1+1 (</w:t>
      </w:r>
      <w:r w:rsidRPr="00596094">
        <w:rPr>
          <w:szCs w:val="24"/>
          <w:highlight w:val="green"/>
          <w:lang w:eastAsia="zh-CN"/>
        </w:rPr>
        <w:t>64QAM</w:t>
      </w:r>
      <w:r w:rsidRPr="00596094">
        <w:rPr>
          <w:rFonts w:eastAsiaTheme="minorEastAsia"/>
          <w:szCs w:val="24"/>
          <w:highlight w:val="green"/>
          <w:lang w:eastAsia="zh-CN"/>
        </w:rPr>
        <w:t>) +1 (16QAM) (lowest priority)</w:t>
      </w:r>
    </w:p>
    <w:p w14:paraId="56013F04" w14:textId="77777777" w:rsidR="00C35558" w:rsidRPr="00596094" w:rsidRDefault="00C35558" w:rsidP="00C35558">
      <w:pPr>
        <w:pStyle w:val="a5"/>
        <w:numPr>
          <w:ilvl w:val="0"/>
          <w:numId w:val="8"/>
        </w:numPr>
        <w:spacing w:after="120"/>
        <w:ind w:left="2410" w:firstLineChars="0" w:hanging="283"/>
        <w:rPr>
          <w:rFonts w:eastAsia="宋体"/>
          <w:sz w:val="21"/>
          <w:szCs w:val="28"/>
          <w:highlight w:val="green"/>
          <w:lang w:eastAsia="zh-CN"/>
        </w:rPr>
      </w:pPr>
      <w:r w:rsidRPr="00596094">
        <w:rPr>
          <w:rFonts w:eastAsiaTheme="minorEastAsia"/>
          <w:sz w:val="21"/>
          <w:szCs w:val="28"/>
          <w:highlight w:val="green"/>
          <w:lang w:eastAsia="zh-CN"/>
        </w:rPr>
        <w:t>Other options on the modulation order for co-scheduled UE are not precluded.</w:t>
      </w:r>
    </w:p>
    <w:p w14:paraId="08DB52B3" w14:textId="77777777" w:rsidR="00C35558" w:rsidRPr="00596094" w:rsidRDefault="00C35558" w:rsidP="00C35558">
      <w:pPr>
        <w:pStyle w:val="a5"/>
        <w:numPr>
          <w:ilvl w:val="0"/>
          <w:numId w:val="8"/>
        </w:numPr>
        <w:spacing w:after="120"/>
        <w:ind w:left="2410" w:firstLineChars="0" w:hanging="283"/>
        <w:rPr>
          <w:rFonts w:eastAsia="宋体"/>
          <w:sz w:val="21"/>
          <w:szCs w:val="28"/>
          <w:highlight w:val="green"/>
          <w:lang w:eastAsia="zh-CN"/>
        </w:rPr>
      </w:pPr>
      <w:r w:rsidRPr="00596094">
        <w:rPr>
          <w:rFonts w:eastAsiaTheme="minorEastAsia" w:hint="eastAsia"/>
          <w:sz w:val="21"/>
          <w:szCs w:val="28"/>
          <w:highlight w:val="green"/>
          <w:lang w:eastAsia="zh-CN"/>
        </w:rPr>
        <w:t>T</w:t>
      </w:r>
      <w:r w:rsidRPr="00596094">
        <w:rPr>
          <w:rFonts w:eastAsiaTheme="minorEastAsia"/>
          <w:sz w:val="21"/>
          <w:szCs w:val="28"/>
          <w:highlight w:val="green"/>
          <w:lang w:eastAsia="zh-CN"/>
        </w:rPr>
        <w:t>hese assumptions can be updated in the next meeting based on available simulation results.</w:t>
      </w:r>
    </w:p>
    <w:p w14:paraId="59C0E6FB" w14:textId="77777777" w:rsidR="003F5A5A" w:rsidRPr="00C35558" w:rsidRDefault="003F5A5A" w:rsidP="009601D2">
      <w:pPr>
        <w:rPr>
          <w:rFonts w:eastAsiaTheme="minorEastAsia"/>
          <w:color w:val="0070C0"/>
          <w:lang w:eastAsia="zh-CN"/>
        </w:rPr>
      </w:pPr>
    </w:p>
    <w:p w14:paraId="7B75FE98" w14:textId="77777777" w:rsidR="009601D2" w:rsidRPr="00BA5A46" w:rsidRDefault="009601D2" w:rsidP="009601D2">
      <w:pPr>
        <w:rPr>
          <w:b/>
          <w:u w:val="single"/>
          <w:lang w:eastAsia="ko-KR"/>
        </w:rPr>
      </w:pPr>
      <w:r w:rsidRPr="00BA5A46">
        <w:rPr>
          <w:b/>
          <w:u w:val="single"/>
          <w:lang w:eastAsia="ko-KR"/>
        </w:rPr>
        <w:t>Issue 2-</w:t>
      </w:r>
      <w:r>
        <w:rPr>
          <w:b/>
          <w:u w:val="single"/>
          <w:lang w:eastAsia="ko-KR"/>
        </w:rPr>
        <w:t>8</w:t>
      </w:r>
      <w:r w:rsidRPr="00BA5A46">
        <w:rPr>
          <w:b/>
          <w:u w:val="single"/>
          <w:lang w:eastAsia="ko-KR"/>
        </w:rPr>
        <w:t xml:space="preserve">: </w:t>
      </w:r>
      <w:r>
        <w:rPr>
          <w:b/>
          <w:u w:val="single"/>
          <w:lang w:eastAsia="zh-CN"/>
        </w:rPr>
        <w:t>Antenna configuration</w:t>
      </w:r>
    </w:p>
    <w:p w14:paraId="78B5052D"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53948835" w14:textId="77777777" w:rsidR="009601D2" w:rsidRPr="00FB0A7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xml:space="preserve"> Reuse the Rel-17 MMSE-IRC assumption, i</w:t>
      </w:r>
      <w:r w:rsidRPr="0055524A">
        <w:rPr>
          <w:rFonts w:eastAsia="宋体"/>
          <w:szCs w:val="24"/>
          <w:lang w:eastAsia="zh-CN"/>
        </w:rPr>
        <w:t>.e., cover 2T2R</w:t>
      </w:r>
      <w:r w:rsidRPr="0055524A">
        <w:rPr>
          <w:rFonts w:eastAsia="宋体" w:hint="eastAsia"/>
          <w:szCs w:val="24"/>
          <w:lang w:eastAsia="zh-CN"/>
        </w:rPr>
        <w:t xml:space="preserve">, </w:t>
      </w:r>
      <w:r w:rsidRPr="0016442A">
        <w:rPr>
          <w:rFonts w:eastAsia="宋体"/>
          <w:szCs w:val="24"/>
          <w:lang w:eastAsia="zh-CN"/>
        </w:rPr>
        <w:t>2T4R</w:t>
      </w:r>
      <w:r w:rsidRPr="0016442A">
        <w:rPr>
          <w:rFonts w:eastAsia="宋体" w:hint="eastAsia"/>
          <w:szCs w:val="24"/>
          <w:lang w:eastAsia="zh-CN"/>
        </w:rPr>
        <w:t xml:space="preserve">, </w:t>
      </w:r>
      <w:r w:rsidRPr="00FB0A7B">
        <w:rPr>
          <w:rFonts w:eastAsia="宋体"/>
          <w:szCs w:val="24"/>
          <w:lang w:eastAsia="zh-CN"/>
        </w:rPr>
        <w:t>and 4T4R (China Telecom, Intel, Qualcomm, [Ericsson], ZTE)</w:t>
      </w:r>
    </w:p>
    <w:p w14:paraId="043A32A6"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2: </w:t>
      </w:r>
      <w:r>
        <w:rPr>
          <w:rFonts w:eastAsia="宋体"/>
          <w:szCs w:val="24"/>
          <w:lang w:eastAsia="zh-CN"/>
        </w:rPr>
        <w:t>4T4R (Apple)</w:t>
      </w:r>
    </w:p>
    <w:p w14:paraId="47B5B22B"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2080E760" w14:textId="6DF2D646"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Can we agree </w:t>
      </w:r>
      <w:r w:rsidR="002D2D9D">
        <w:rPr>
          <w:rFonts w:eastAsia="宋体"/>
          <w:szCs w:val="24"/>
          <w:lang w:eastAsia="zh-CN"/>
        </w:rPr>
        <w:t>the following</w:t>
      </w:r>
      <w:r>
        <w:rPr>
          <w:rFonts w:eastAsia="宋体" w:hint="eastAsia"/>
          <w:szCs w:val="24"/>
          <w:lang w:eastAsia="zh-CN"/>
        </w:rPr>
        <w:t>?</w:t>
      </w:r>
    </w:p>
    <w:p w14:paraId="1106A6B3" w14:textId="226AD932" w:rsidR="00110D45" w:rsidRDefault="00110D45"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or initial simulation in Phase I</w:t>
      </w:r>
    </w:p>
    <w:p w14:paraId="77D3AF5B" w14:textId="02A47005" w:rsidR="002645D3" w:rsidRDefault="002645D3" w:rsidP="002645D3">
      <w:pPr>
        <w:pStyle w:val="a5"/>
        <w:numPr>
          <w:ilvl w:val="0"/>
          <w:numId w:val="8"/>
        </w:numPr>
        <w:spacing w:after="120"/>
        <w:ind w:left="2410" w:firstLineChars="0" w:hanging="283"/>
        <w:rPr>
          <w:rFonts w:eastAsia="宋体"/>
          <w:szCs w:val="24"/>
          <w:lang w:eastAsia="zh-CN"/>
        </w:rPr>
      </w:pPr>
      <w:r>
        <w:rPr>
          <w:szCs w:val="24"/>
          <w:lang w:eastAsia="zh-CN"/>
        </w:rPr>
        <w:t xml:space="preserve">For rank 1+1: </w:t>
      </w:r>
      <w:r w:rsidRPr="0055524A">
        <w:rPr>
          <w:rFonts w:eastAsia="宋体"/>
          <w:szCs w:val="24"/>
          <w:lang w:eastAsia="zh-CN"/>
        </w:rPr>
        <w:t>cover 2T2R</w:t>
      </w:r>
      <w:r w:rsidRPr="0055524A">
        <w:rPr>
          <w:rFonts w:eastAsia="宋体" w:hint="eastAsia"/>
          <w:szCs w:val="24"/>
          <w:lang w:eastAsia="zh-CN"/>
        </w:rPr>
        <w:t xml:space="preserve">, </w:t>
      </w:r>
      <w:r w:rsidRPr="00110D45">
        <w:rPr>
          <w:rFonts w:eastAsia="宋体"/>
          <w:strike/>
          <w:szCs w:val="24"/>
          <w:lang w:eastAsia="zh-CN"/>
        </w:rPr>
        <w:t>2T4R</w:t>
      </w:r>
    </w:p>
    <w:p w14:paraId="796A1AF9" w14:textId="56920079" w:rsidR="002645D3" w:rsidRPr="0095353E" w:rsidRDefault="002645D3" w:rsidP="002645D3">
      <w:pPr>
        <w:pStyle w:val="a5"/>
        <w:numPr>
          <w:ilvl w:val="0"/>
          <w:numId w:val="8"/>
        </w:numPr>
        <w:spacing w:after="120"/>
        <w:ind w:left="2410" w:firstLineChars="0" w:hanging="283"/>
        <w:rPr>
          <w:rFonts w:eastAsia="宋体"/>
          <w:szCs w:val="24"/>
          <w:lang w:eastAsia="zh-CN"/>
        </w:rPr>
      </w:pPr>
      <w:r>
        <w:rPr>
          <w:szCs w:val="24"/>
          <w:lang w:eastAsia="zh-CN"/>
        </w:rPr>
        <w:t xml:space="preserve">For </w:t>
      </w:r>
      <w:r>
        <w:rPr>
          <w:rFonts w:eastAsiaTheme="minorEastAsia"/>
          <w:szCs w:val="24"/>
          <w:lang w:eastAsia="zh-CN"/>
        </w:rPr>
        <w:t xml:space="preserve">rank 2+2, </w:t>
      </w:r>
      <w:r>
        <w:rPr>
          <w:rFonts w:eastAsiaTheme="minorEastAsia" w:hint="eastAsia"/>
          <w:szCs w:val="24"/>
          <w:lang w:eastAsia="zh-CN"/>
        </w:rPr>
        <w:t>ran</w:t>
      </w:r>
      <w:r>
        <w:rPr>
          <w:rFonts w:eastAsiaTheme="minorEastAsia"/>
          <w:szCs w:val="24"/>
          <w:lang w:eastAsia="zh-CN"/>
        </w:rPr>
        <w:t xml:space="preserve">k 1+3, rank 1+1+1: </w:t>
      </w:r>
      <w:r w:rsidRPr="00FB0A7B">
        <w:rPr>
          <w:rFonts w:eastAsia="宋体"/>
          <w:szCs w:val="24"/>
          <w:lang w:eastAsia="zh-CN"/>
        </w:rPr>
        <w:t>4T4R</w:t>
      </w:r>
    </w:p>
    <w:p w14:paraId="0C3919DB" w14:textId="109D1C35" w:rsidR="009601D2" w:rsidRDefault="00110D45" w:rsidP="009601D2">
      <w:pPr>
        <w:spacing w:after="120"/>
        <w:rPr>
          <w:rFonts w:eastAsiaTheme="minorEastAsia"/>
          <w:szCs w:val="24"/>
          <w:lang w:eastAsia="zh-CN"/>
        </w:rPr>
      </w:pPr>
      <w:r>
        <w:rPr>
          <w:rFonts w:eastAsiaTheme="minorEastAsia" w:hint="eastAsia"/>
          <w:szCs w:val="24"/>
          <w:lang w:eastAsia="zh-CN"/>
        </w:rPr>
        <w:t>A</w:t>
      </w:r>
      <w:r>
        <w:rPr>
          <w:rFonts w:eastAsiaTheme="minorEastAsia"/>
          <w:szCs w:val="24"/>
          <w:lang w:eastAsia="zh-CN"/>
        </w:rPr>
        <w:t>greement:</w:t>
      </w:r>
    </w:p>
    <w:p w14:paraId="47D3D832" w14:textId="77777777" w:rsidR="00110D45" w:rsidRPr="00110D45" w:rsidRDefault="00110D45" w:rsidP="00110D45">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110D45">
        <w:rPr>
          <w:rFonts w:eastAsia="宋体" w:hint="eastAsia"/>
          <w:szCs w:val="24"/>
          <w:highlight w:val="green"/>
          <w:lang w:eastAsia="zh-CN"/>
        </w:rPr>
        <w:t>F</w:t>
      </w:r>
      <w:r w:rsidRPr="00110D45">
        <w:rPr>
          <w:rFonts w:eastAsia="宋体"/>
          <w:szCs w:val="24"/>
          <w:highlight w:val="green"/>
          <w:lang w:eastAsia="zh-CN"/>
        </w:rPr>
        <w:t>or initial simulation in Phase I</w:t>
      </w:r>
    </w:p>
    <w:p w14:paraId="2519CD4F" w14:textId="3981B699" w:rsidR="00110D45" w:rsidRPr="00110D45" w:rsidRDefault="00110D45" w:rsidP="00110D45">
      <w:pPr>
        <w:pStyle w:val="a5"/>
        <w:numPr>
          <w:ilvl w:val="0"/>
          <w:numId w:val="8"/>
        </w:numPr>
        <w:spacing w:after="120"/>
        <w:ind w:left="2410" w:firstLineChars="0" w:hanging="283"/>
        <w:rPr>
          <w:rFonts w:eastAsia="宋体"/>
          <w:szCs w:val="24"/>
          <w:highlight w:val="green"/>
          <w:lang w:eastAsia="zh-CN"/>
        </w:rPr>
      </w:pPr>
      <w:r w:rsidRPr="00110D45">
        <w:rPr>
          <w:szCs w:val="24"/>
          <w:highlight w:val="green"/>
          <w:lang w:eastAsia="zh-CN"/>
        </w:rPr>
        <w:t xml:space="preserve">For rank 1+1: </w:t>
      </w:r>
      <w:r w:rsidRPr="00110D45">
        <w:rPr>
          <w:rFonts w:eastAsia="宋体"/>
          <w:szCs w:val="24"/>
          <w:highlight w:val="green"/>
          <w:lang w:eastAsia="zh-CN"/>
        </w:rPr>
        <w:t>cover 2T2R</w:t>
      </w:r>
    </w:p>
    <w:p w14:paraId="69E60CB0" w14:textId="77777777" w:rsidR="00110D45" w:rsidRPr="00110D45" w:rsidRDefault="00110D45" w:rsidP="00110D45">
      <w:pPr>
        <w:pStyle w:val="a5"/>
        <w:numPr>
          <w:ilvl w:val="0"/>
          <w:numId w:val="8"/>
        </w:numPr>
        <w:spacing w:after="120"/>
        <w:ind w:left="2410" w:firstLineChars="0" w:hanging="283"/>
        <w:rPr>
          <w:rFonts w:eastAsia="宋体"/>
          <w:szCs w:val="24"/>
          <w:highlight w:val="green"/>
          <w:lang w:eastAsia="zh-CN"/>
        </w:rPr>
      </w:pPr>
      <w:r w:rsidRPr="00110D45">
        <w:rPr>
          <w:szCs w:val="24"/>
          <w:highlight w:val="green"/>
          <w:lang w:eastAsia="zh-CN"/>
        </w:rPr>
        <w:t xml:space="preserve">For </w:t>
      </w:r>
      <w:r w:rsidRPr="00110D45">
        <w:rPr>
          <w:rFonts w:eastAsiaTheme="minorEastAsia"/>
          <w:szCs w:val="24"/>
          <w:highlight w:val="green"/>
          <w:lang w:eastAsia="zh-CN"/>
        </w:rPr>
        <w:t xml:space="preserve">rank 2+2, </w:t>
      </w:r>
      <w:r w:rsidRPr="00110D45">
        <w:rPr>
          <w:rFonts w:eastAsiaTheme="minorEastAsia" w:hint="eastAsia"/>
          <w:szCs w:val="24"/>
          <w:highlight w:val="green"/>
          <w:lang w:eastAsia="zh-CN"/>
        </w:rPr>
        <w:t>ran</w:t>
      </w:r>
      <w:r w:rsidRPr="00110D45">
        <w:rPr>
          <w:rFonts w:eastAsiaTheme="minorEastAsia"/>
          <w:szCs w:val="24"/>
          <w:highlight w:val="green"/>
          <w:lang w:eastAsia="zh-CN"/>
        </w:rPr>
        <w:t xml:space="preserve">k 1+3, rank 1+1+1: </w:t>
      </w:r>
      <w:r w:rsidRPr="00110D45">
        <w:rPr>
          <w:rFonts w:eastAsia="宋体"/>
          <w:szCs w:val="24"/>
          <w:highlight w:val="green"/>
          <w:lang w:eastAsia="zh-CN"/>
        </w:rPr>
        <w:t>4T4R</w:t>
      </w:r>
    </w:p>
    <w:p w14:paraId="764FCB55" w14:textId="77777777" w:rsidR="00110D45" w:rsidRPr="00110D45" w:rsidRDefault="00110D45" w:rsidP="009601D2">
      <w:pPr>
        <w:spacing w:after="120"/>
        <w:rPr>
          <w:rFonts w:eastAsiaTheme="minorEastAsia"/>
          <w:szCs w:val="24"/>
          <w:lang w:eastAsia="zh-CN"/>
        </w:rPr>
      </w:pPr>
    </w:p>
    <w:p w14:paraId="05A1A115" w14:textId="77777777" w:rsidR="009601D2" w:rsidRPr="00BA5A46" w:rsidRDefault="009601D2" w:rsidP="009601D2">
      <w:pPr>
        <w:rPr>
          <w:b/>
          <w:u w:val="single"/>
          <w:lang w:eastAsia="ko-KR"/>
        </w:rPr>
      </w:pPr>
      <w:r w:rsidRPr="00BA5A46">
        <w:rPr>
          <w:b/>
          <w:u w:val="single"/>
          <w:lang w:eastAsia="ko-KR"/>
        </w:rPr>
        <w:t>Issue 2-</w:t>
      </w:r>
      <w:r>
        <w:rPr>
          <w:b/>
          <w:u w:val="single"/>
          <w:lang w:eastAsia="ko-KR"/>
        </w:rPr>
        <w:t>9</w:t>
      </w:r>
      <w:r w:rsidRPr="00BA5A46">
        <w:rPr>
          <w:b/>
          <w:u w:val="single"/>
          <w:lang w:eastAsia="ko-KR"/>
        </w:rPr>
        <w:t xml:space="preserve">: </w:t>
      </w:r>
      <w:r>
        <w:rPr>
          <w:b/>
          <w:u w:val="single"/>
          <w:lang w:eastAsia="zh-CN"/>
        </w:rPr>
        <w:t>Channel model</w:t>
      </w:r>
    </w:p>
    <w:p w14:paraId="24AD50C9"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280104AA"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xml:space="preserve"> Reuse the Rel-17 MMSE-IRC phase I assumption, i.e., cover </w:t>
      </w:r>
      <w:r w:rsidRPr="00584934">
        <w:rPr>
          <w:rFonts w:eastAsia="宋体"/>
          <w:szCs w:val="24"/>
          <w:lang w:eastAsia="zh-CN"/>
        </w:rPr>
        <w:t>TDLA30-10</w:t>
      </w:r>
      <w:r>
        <w:rPr>
          <w:rFonts w:eastAsia="宋体"/>
          <w:szCs w:val="24"/>
          <w:lang w:eastAsia="zh-CN"/>
        </w:rPr>
        <w:t xml:space="preserve"> and</w:t>
      </w:r>
      <w:r w:rsidRPr="00584934">
        <w:rPr>
          <w:rFonts w:eastAsia="宋体"/>
          <w:szCs w:val="24"/>
          <w:lang w:eastAsia="zh-CN"/>
        </w:rPr>
        <w:t xml:space="preserve"> TDLC300-100</w:t>
      </w:r>
      <w:r>
        <w:rPr>
          <w:rFonts w:eastAsia="宋体"/>
          <w:szCs w:val="24"/>
          <w:lang w:eastAsia="zh-CN"/>
        </w:rPr>
        <w:t xml:space="preserve"> (Apple, China Telecom, Intel)</w:t>
      </w:r>
    </w:p>
    <w:p w14:paraId="4A1CB8D6" w14:textId="77777777" w:rsidR="009601D2" w:rsidRPr="00E80B9D"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2: </w:t>
      </w:r>
      <w:r w:rsidRPr="00560832">
        <w:rPr>
          <w:rFonts w:eastAsia="宋体"/>
          <w:szCs w:val="24"/>
          <w:lang w:eastAsia="zh-CN"/>
        </w:rPr>
        <w:t>For rank 1+1: TDLC300-100</w:t>
      </w:r>
      <w:r>
        <w:rPr>
          <w:rFonts w:eastAsia="宋体"/>
          <w:szCs w:val="24"/>
          <w:lang w:eastAsia="zh-CN"/>
        </w:rPr>
        <w:t xml:space="preserve">, </w:t>
      </w:r>
      <w:r w:rsidRPr="00560832">
        <w:rPr>
          <w:szCs w:val="24"/>
          <w:lang w:eastAsia="zh-CN"/>
        </w:rPr>
        <w:t>For rank 2+2: TDLA30-10</w:t>
      </w:r>
      <w:r>
        <w:rPr>
          <w:szCs w:val="24"/>
          <w:lang w:eastAsia="zh-CN"/>
        </w:rPr>
        <w:t xml:space="preserve"> (Qualcomm, ZTE)</w:t>
      </w:r>
    </w:p>
    <w:p w14:paraId="4AEBC3BB" w14:textId="77777777" w:rsidR="009601D2" w:rsidRPr="0056083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3: O</w:t>
      </w:r>
      <w:r w:rsidRPr="00E80B9D">
        <w:rPr>
          <w:rFonts w:eastAsiaTheme="minorEastAsia"/>
          <w:szCs w:val="24"/>
          <w:lang w:eastAsia="zh-CN"/>
        </w:rPr>
        <w:t>nly consider TDLC300-100</w:t>
      </w:r>
      <w:r>
        <w:rPr>
          <w:rFonts w:eastAsiaTheme="minorEastAsia"/>
          <w:szCs w:val="24"/>
          <w:lang w:eastAsia="zh-CN"/>
        </w:rPr>
        <w:t xml:space="preserve"> (Huawei)</w:t>
      </w:r>
    </w:p>
    <w:p w14:paraId="51C0BC8B"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6A0DF1A4"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Can we agree the following proposal for initial </w:t>
      </w:r>
      <w:r>
        <w:rPr>
          <w:rFonts w:eastAsia="宋体"/>
          <w:szCs w:val="24"/>
          <w:lang w:eastAsia="zh-CN"/>
        </w:rPr>
        <w:t>simulation</w:t>
      </w:r>
      <w:r>
        <w:rPr>
          <w:rFonts w:eastAsia="宋体" w:hint="eastAsia"/>
          <w:szCs w:val="24"/>
          <w:lang w:eastAsia="zh-CN"/>
        </w:rPr>
        <w:t xml:space="preserve"> in P</w:t>
      </w:r>
      <w:r>
        <w:rPr>
          <w:rFonts w:eastAsia="宋体"/>
          <w:szCs w:val="24"/>
          <w:lang w:eastAsia="zh-CN"/>
        </w:rPr>
        <w:t>h</w:t>
      </w:r>
      <w:r>
        <w:rPr>
          <w:rFonts w:eastAsia="宋体" w:hint="eastAsia"/>
          <w:szCs w:val="24"/>
          <w:lang w:eastAsia="zh-CN"/>
        </w:rPr>
        <w:t>ase I?</w:t>
      </w:r>
    </w:p>
    <w:p w14:paraId="33FC15EB" w14:textId="77777777" w:rsidR="009601D2" w:rsidRPr="004F3CCB" w:rsidRDefault="009601D2" w:rsidP="00502625">
      <w:pPr>
        <w:pStyle w:val="a5"/>
        <w:numPr>
          <w:ilvl w:val="0"/>
          <w:numId w:val="7"/>
        </w:numPr>
        <w:spacing w:after="120"/>
        <w:ind w:firstLineChars="0" w:hanging="280"/>
        <w:rPr>
          <w:rFonts w:eastAsiaTheme="minorEastAsia"/>
        </w:rPr>
      </w:pPr>
      <w:r>
        <w:rPr>
          <w:rFonts w:eastAsia="宋体" w:hint="eastAsia"/>
          <w:szCs w:val="24"/>
          <w:lang w:eastAsia="zh-CN"/>
        </w:rPr>
        <w:t xml:space="preserve">Use </w:t>
      </w:r>
      <w:r w:rsidRPr="00560832">
        <w:rPr>
          <w:rFonts w:eastAsia="宋体"/>
          <w:szCs w:val="24"/>
          <w:lang w:eastAsia="zh-CN"/>
        </w:rPr>
        <w:t>T</w:t>
      </w:r>
      <w:r w:rsidRPr="004F3CCB">
        <w:rPr>
          <w:rFonts w:eastAsiaTheme="minorEastAsia"/>
        </w:rPr>
        <w:t xml:space="preserve">DLC300-100 when the rank </w:t>
      </w:r>
      <w:r>
        <w:rPr>
          <w:rFonts w:eastAsiaTheme="minorEastAsia" w:hint="eastAsia"/>
          <w:lang w:eastAsia="zh-CN"/>
        </w:rPr>
        <w:t>of</w:t>
      </w:r>
      <w:r w:rsidRPr="004F3CCB">
        <w:rPr>
          <w:rFonts w:eastAsiaTheme="minorEastAsia"/>
        </w:rPr>
        <w:t xml:space="preserve"> the target UE </w:t>
      </w:r>
      <w:r>
        <w:rPr>
          <w:rFonts w:eastAsiaTheme="minorEastAsia"/>
        </w:rPr>
        <w:t>is 1</w:t>
      </w:r>
    </w:p>
    <w:p w14:paraId="68E19D14" w14:textId="7ACF2DA3" w:rsidR="009601D2"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t>Use TDL</w:t>
      </w:r>
      <w:r w:rsidRPr="00560832">
        <w:rPr>
          <w:szCs w:val="24"/>
          <w:lang w:eastAsia="zh-CN"/>
        </w:rPr>
        <w:t>A30-10</w:t>
      </w:r>
      <w:r>
        <w:rPr>
          <w:rFonts w:eastAsia="宋体" w:hint="eastAsia"/>
          <w:szCs w:val="24"/>
          <w:lang w:eastAsia="zh-CN"/>
        </w:rPr>
        <w:t xml:space="preserve"> when the rank</w:t>
      </w:r>
      <w:r w:rsidRPr="007B1509">
        <w:rPr>
          <w:rFonts w:eastAsiaTheme="minorEastAsia" w:hint="eastAsia"/>
          <w:lang w:eastAsia="zh-CN"/>
        </w:rPr>
        <w:t xml:space="preserve"> </w:t>
      </w:r>
      <w:r>
        <w:rPr>
          <w:rFonts w:eastAsiaTheme="minorEastAsia" w:hint="eastAsia"/>
          <w:lang w:eastAsia="zh-CN"/>
        </w:rPr>
        <w:t>of</w:t>
      </w:r>
      <w:r w:rsidRPr="004F3CCB">
        <w:rPr>
          <w:rFonts w:eastAsiaTheme="minorEastAsia"/>
        </w:rPr>
        <w:t xml:space="preserve"> the target UE</w:t>
      </w:r>
      <w:r>
        <w:rPr>
          <w:rFonts w:eastAsia="宋体" w:hint="eastAsia"/>
          <w:szCs w:val="24"/>
          <w:lang w:eastAsia="zh-CN"/>
        </w:rPr>
        <w:t xml:space="preserve"> is 2</w:t>
      </w:r>
    </w:p>
    <w:p w14:paraId="7916D134" w14:textId="2D064839" w:rsidR="00D845F1" w:rsidRPr="00C360DA" w:rsidRDefault="00D845F1" w:rsidP="00D845F1">
      <w:pPr>
        <w:spacing w:after="120"/>
        <w:rPr>
          <w:rFonts w:eastAsia="宋体"/>
          <w:sz w:val="21"/>
          <w:szCs w:val="21"/>
          <w:lang w:eastAsia="zh-CN"/>
        </w:rPr>
      </w:pPr>
      <w:r w:rsidRPr="00C360DA">
        <w:rPr>
          <w:rFonts w:eastAsia="宋体" w:hint="eastAsia"/>
          <w:sz w:val="21"/>
          <w:szCs w:val="21"/>
          <w:lang w:eastAsia="zh-CN"/>
        </w:rPr>
        <w:t>D</w:t>
      </w:r>
      <w:r w:rsidRPr="00C360DA">
        <w:rPr>
          <w:rFonts w:eastAsia="宋体"/>
          <w:sz w:val="21"/>
          <w:szCs w:val="21"/>
          <w:lang w:eastAsia="zh-CN"/>
        </w:rPr>
        <w:t>iscussion:</w:t>
      </w:r>
    </w:p>
    <w:p w14:paraId="650D8760" w14:textId="4B6E9DD1" w:rsidR="00D845F1" w:rsidRPr="00C360DA" w:rsidRDefault="0079181F" w:rsidP="00D845F1">
      <w:pPr>
        <w:spacing w:after="120"/>
        <w:rPr>
          <w:rFonts w:eastAsiaTheme="minorEastAsia"/>
          <w:sz w:val="21"/>
          <w:szCs w:val="16"/>
        </w:rPr>
      </w:pPr>
      <w:r w:rsidRPr="00C360DA">
        <w:rPr>
          <w:rFonts w:eastAsia="宋体" w:hint="eastAsia"/>
          <w:sz w:val="21"/>
          <w:szCs w:val="21"/>
          <w:lang w:eastAsia="zh-CN"/>
        </w:rPr>
        <w:t>H</w:t>
      </w:r>
      <w:r w:rsidRPr="00C360DA">
        <w:rPr>
          <w:rFonts w:eastAsia="宋体"/>
          <w:sz w:val="21"/>
          <w:szCs w:val="21"/>
          <w:lang w:eastAsia="zh-CN"/>
        </w:rPr>
        <w:t xml:space="preserve">W: </w:t>
      </w:r>
      <w:r w:rsidRPr="00C360DA">
        <w:rPr>
          <w:rFonts w:eastAsia="宋体" w:hint="eastAsia"/>
          <w:sz w:val="21"/>
          <w:szCs w:val="21"/>
          <w:lang w:eastAsia="zh-CN"/>
        </w:rPr>
        <w:t xml:space="preserve">Use </w:t>
      </w:r>
      <w:r w:rsidRPr="00C360DA">
        <w:rPr>
          <w:rFonts w:eastAsia="宋体"/>
          <w:sz w:val="21"/>
          <w:szCs w:val="21"/>
          <w:lang w:eastAsia="zh-CN"/>
        </w:rPr>
        <w:t>T</w:t>
      </w:r>
      <w:r w:rsidRPr="00C360DA">
        <w:rPr>
          <w:rFonts w:eastAsiaTheme="minorEastAsia"/>
          <w:sz w:val="21"/>
          <w:szCs w:val="16"/>
        </w:rPr>
        <w:t>DLC300-100 only</w:t>
      </w:r>
    </w:p>
    <w:p w14:paraId="6DA94732" w14:textId="5D23ED0D" w:rsidR="00C360DA" w:rsidRDefault="00C360DA" w:rsidP="00D845F1">
      <w:pPr>
        <w:spacing w:after="120"/>
        <w:rPr>
          <w:rFonts w:eastAsiaTheme="minorEastAsia"/>
          <w:sz w:val="21"/>
          <w:szCs w:val="16"/>
          <w:lang w:eastAsia="zh-CN"/>
        </w:rPr>
      </w:pPr>
      <w:r w:rsidRPr="00C360DA">
        <w:rPr>
          <w:rFonts w:eastAsiaTheme="minorEastAsia" w:hint="eastAsia"/>
          <w:sz w:val="21"/>
          <w:szCs w:val="16"/>
          <w:lang w:eastAsia="zh-CN"/>
        </w:rPr>
        <w:t>C</w:t>
      </w:r>
      <w:r w:rsidRPr="00C360DA">
        <w:rPr>
          <w:rFonts w:eastAsiaTheme="minorEastAsia"/>
          <w:sz w:val="21"/>
          <w:szCs w:val="16"/>
          <w:lang w:eastAsia="zh-CN"/>
        </w:rPr>
        <w:t>hina Telecom: TDLA30-10</w:t>
      </w:r>
      <w:r>
        <w:rPr>
          <w:rFonts w:eastAsiaTheme="minorEastAsia"/>
          <w:sz w:val="21"/>
          <w:szCs w:val="16"/>
          <w:lang w:eastAsia="zh-CN"/>
        </w:rPr>
        <w:t xml:space="preserve"> is more practical for rank 2 target UE</w:t>
      </w:r>
      <w:r w:rsidR="00115F51">
        <w:rPr>
          <w:rFonts w:eastAsiaTheme="minorEastAsia"/>
          <w:sz w:val="21"/>
          <w:szCs w:val="16"/>
          <w:lang w:eastAsia="zh-CN"/>
        </w:rPr>
        <w:t>. Support the recommendation.</w:t>
      </w:r>
    </w:p>
    <w:p w14:paraId="532DE5FE" w14:textId="64C5DF1C" w:rsidR="00115F51" w:rsidRDefault="00115F51" w:rsidP="00D845F1">
      <w:pPr>
        <w:spacing w:after="120"/>
        <w:rPr>
          <w:rFonts w:eastAsiaTheme="minorEastAsia"/>
          <w:sz w:val="21"/>
          <w:szCs w:val="16"/>
          <w:lang w:eastAsia="zh-CN"/>
        </w:rPr>
      </w:pPr>
      <w:r>
        <w:rPr>
          <w:rFonts w:eastAsiaTheme="minorEastAsia" w:hint="eastAsia"/>
          <w:sz w:val="21"/>
          <w:szCs w:val="16"/>
          <w:lang w:eastAsia="zh-CN"/>
        </w:rPr>
        <w:t>A</w:t>
      </w:r>
      <w:r>
        <w:rPr>
          <w:rFonts w:eastAsiaTheme="minorEastAsia"/>
          <w:sz w:val="21"/>
          <w:szCs w:val="16"/>
          <w:lang w:eastAsia="zh-CN"/>
        </w:rPr>
        <w:t xml:space="preserve">pple: </w:t>
      </w:r>
      <w:r w:rsidR="004701B2">
        <w:rPr>
          <w:rFonts w:eastAsiaTheme="minorEastAsia"/>
          <w:sz w:val="21"/>
          <w:szCs w:val="16"/>
          <w:lang w:eastAsia="zh-CN"/>
        </w:rPr>
        <w:t>for rank</w:t>
      </w:r>
      <w:r w:rsidR="00543669">
        <w:rPr>
          <w:rFonts w:eastAsiaTheme="minorEastAsia"/>
          <w:sz w:val="21"/>
          <w:szCs w:val="16"/>
          <w:lang w:eastAsia="zh-CN"/>
        </w:rPr>
        <w:t xml:space="preserve"> </w:t>
      </w:r>
      <w:r w:rsidR="004701B2">
        <w:rPr>
          <w:rFonts w:eastAsiaTheme="minorEastAsia"/>
          <w:sz w:val="21"/>
          <w:szCs w:val="16"/>
          <w:lang w:eastAsia="zh-CN"/>
        </w:rPr>
        <w:t xml:space="preserve">2 under </w:t>
      </w:r>
      <w:r w:rsidR="004701B2" w:rsidRPr="004701B2">
        <w:rPr>
          <w:rFonts w:eastAsiaTheme="minorEastAsia"/>
          <w:sz w:val="21"/>
          <w:szCs w:val="16"/>
          <w:lang w:eastAsia="zh-CN"/>
        </w:rPr>
        <w:t>TDLC300-100</w:t>
      </w:r>
      <w:r w:rsidR="004701B2">
        <w:rPr>
          <w:rFonts w:eastAsiaTheme="minorEastAsia"/>
          <w:sz w:val="21"/>
          <w:szCs w:val="16"/>
          <w:lang w:eastAsia="zh-CN"/>
        </w:rPr>
        <w:t xml:space="preserve"> in Rel-17 study, the gain is limited. </w:t>
      </w:r>
      <w:r w:rsidR="00E73370">
        <w:rPr>
          <w:rFonts w:eastAsiaTheme="minorEastAsia"/>
          <w:sz w:val="21"/>
          <w:szCs w:val="16"/>
          <w:lang w:eastAsia="zh-CN"/>
        </w:rPr>
        <w:t>Suggest to:</w:t>
      </w:r>
    </w:p>
    <w:p w14:paraId="5952DA00" w14:textId="77777777" w:rsidR="00543669" w:rsidRPr="004F3CCB" w:rsidRDefault="00543669" w:rsidP="00543669">
      <w:pPr>
        <w:pStyle w:val="a5"/>
        <w:numPr>
          <w:ilvl w:val="0"/>
          <w:numId w:val="7"/>
        </w:numPr>
        <w:spacing w:after="120"/>
        <w:ind w:firstLineChars="0" w:hanging="280"/>
        <w:rPr>
          <w:rFonts w:eastAsiaTheme="minorEastAsia"/>
        </w:rPr>
      </w:pPr>
      <w:r>
        <w:rPr>
          <w:rFonts w:eastAsia="宋体" w:hint="eastAsia"/>
          <w:szCs w:val="24"/>
          <w:lang w:eastAsia="zh-CN"/>
        </w:rPr>
        <w:t xml:space="preserve">Use </w:t>
      </w:r>
      <w:r w:rsidRPr="00560832">
        <w:rPr>
          <w:rFonts w:eastAsia="宋体"/>
          <w:szCs w:val="24"/>
          <w:lang w:eastAsia="zh-CN"/>
        </w:rPr>
        <w:t>T</w:t>
      </w:r>
      <w:r w:rsidRPr="004F3CCB">
        <w:rPr>
          <w:rFonts w:eastAsiaTheme="minorEastAsia"/>
        </w:rPr>
        <w:t xml:space="preserve">DLC300-100 when the rank </w:t>
      </w:r>
      <w:r>
        <w:rPr>
          <w:rFonts w:eastAsiaTheme="minorEastAsia" w:hint="eastAsia"/>
          <w:lang w:eastAsia="zh-CN"/>
        </w:rPr>
        <w:t>of</w:t>
      </w:r>
      <w:r w:rsidRPr="004F3CCB">
        <w:rPr>
          <w:rFonts w:eastAsiaTheme="minorEastAsia"/>
        </w:rPr>
        <w:t xml:space="preserve"> the target UE </w:t>
      </w:r>
      <w:r>
        <w:rPr>
          <w:rFonts w:eastAsiaTheme="minorEastAsia"/>
        </w:rPr>
        <w:t>is 1</w:t>
      </w:r>
    </w:p>
    <w:p w14:paraId="5A822790" w14:textId="70D79FB4" w:rsidR="00543669" w:rsidRDefault="00543669" w:rsidP="00543669">
      <w:pPr>
        <w:pStyle w:val="a5"/>
        <w:numPr>
          <w:ilvl w:val="0"/>
          <w:numId w:val="7"/>
        </w:numPr>
        <w:spacing w:after="120"/>
        <w:ind w:firstLineChars="0" w:hanging="280"/>
        <w:rPr>
          <w:rFonts w:eastAsia="宋体"/>
          <w:szCs w:val="24"/>
          <w:lang w:eastAsia="zh-CN"/>
        </w:rPr>
      </w:pPr>
      <w:r w:rsidRPr="004F3CCB">
        <w:rPr>
          <w:rFonts w:eastAsiaTheme="minorEastAsia"/>
        </w:rPr>
        <w:t>Use TDL</w:t>
      </w:r>
      <w:r w:rsidRPr="00560832">
        <w:rPr>
          <w:szCs w:val="24"/>
          <w:lang w:eastAsia="zh-CN"/>
        </w:rPr>
        <w:t>A30-10</w:t>
      </w:r>
      <w:r>
        <w:rPr>
          <w:szCs w:val="24"/>
          <w:lang w:eastAsia="zh-CN"/>
        </w:rPr>
        <w:t xml:space="preserve"> and </w:t>
      </w:r>
      <w:r w:rsidRPr="00560832">
        <w:rPr>
          <w:rFonts w:eastAsia="宋体"/>
          <w:szCs w:val="24"/>
          <w:lang w:eastAsia="zh-CN"/>
        </w:rPr>
        <w:t>T</w:t>
      </w:r>
      <w:r w:rsidRPr="004F3CCB">
        <w:rPr>
          <w:rFonts w:eastAsiaTheme="minorEastAsia"/>
        </w:rPr>
        <w:t>DLC300-100</w:t>
      </w:r>
      <w:r>
        <w:rPr>
          <w:rFonts w:eastAsia="宋体" w:hint="eastAsia"/>
          <w:szCs w:val="24"/>
          <w:lang w:eastAsia="zh-CN"/>
        </w:rPr>
        <w:t xml:space="preserve"> when the rank</w:t>
      </w:r>
      <w:r w:rsidRPr="007B1509">
        <w:rPr>
          <w:rFonts w:eastAsiaTheme="minorEastAsia" w:hint="eastAsia"/>
          <w:lang w:eastAsia="zh-CN"/>
        </w:rPr>
        <w:t xml:space="preserve"> </w:t>
      </w:r>
      <w:r>
        <w:rPr>
          <w:rFonts w:eastAsiaTheme="minorEastAsia" w:hint="eastAsia"/>
          <w:lang w:eastAsia="zh-CN"/>
        </w:rPr>
        <w:t>of</w:t>
      </w:r>
      <w:r w:rsidRPr="004F3CCB">
        <w:rPr>
          <w:rFonts w:eastAsiaTheme="minorEastAsia"/>
        </w:rPr>
        <w:t xml:space="preserve"> the target UE</w:t>
      </w:r>
      <w:r>
        <w:rPr>
          <w:rFonts w:eastAsia="宋体" w:hint="eastAsia"/>
          <w:szCs w:val="24"/>
          <w:lang w:eastAsia="zh-CN"/>
        </w:rPr>
        <w:t xml:space="preserve"> is 2</w:t>
      </w:r>
    </w:p>
    <w:p w14:paraId="20FBD57B" w14:textId="0F87519C" w:rsidR="00115F51" w:rsidRDefault="00115F51" w:rsidP="00D845F1">
      <w:pPr>
        <w:spacing w:after="120"/>
        <w:rPr>
          <w:rFonts w:eastAsiaTheme="minorEastAsia"/>
          <w:sz w:val="21"/>
          <w:szCs w:val="16"/>
          <w:lang w:eastAsia="zh-CN"/>
        </w:rPr>
      </w:pPr>
      <w:r>
        <w:rPr>
          <w:rFonts w:eastAsiaTheme="minorEastAsia" w:hint="eastAsia"/>
          <w:sz w:val="21"/>
          <w:szCs w:val="16"/>
          <w:lang w:eastAsia="zh-CN"/>
        </w:rPr>
        <w:t>Q</w:t>
      </w:r>
      <w:r>
        <w:rPr>
          <w:rFonts w:eastAsiaTheme="minorEastAsia"/>
          <w:sz w:val="21"/>
          <w:szCs w:val="16"/>
          <w:lang w:eastAsia="zh-CN"/>
        </w:rPr>
        <w:t xml:space="preserve">C: </w:t>
      </w:r>
      <w:r w:rsidR="00E73370">
        <w:rPr>
          <w:rFonts w:eastAsiaTheme="minorEastAsia" w:hint="eastAsia"/>
          <w:sz w:val="21"/>
          <w:szCs w:val="16"/>
          <w:lang w:eastAsia="zh-CN"/>
        </w:rPr>
        <w:t>For</w:t>
      </w:r>
      <w:r w:rsidR="00E73370">
        <w:rPr>
          <w:rFonts w:eastAsiaTheme="minorEastAsia"/>
          <w:sz w:val="21"/>
          <w:szCs w:val="16"/>
          <w:lang w:eastAsia="zh-CN"/>
        </w:rPr>
        <w:t xml:space="preserve"> advanced receiver, the gain relies on the correct estimation of the channel.</w:t>
      </w:r>
    </w:p>
    <w:p w14:paraId="4F36F33E" w14:textId="6B846186" w:rsidR="00C360DA" w:rsidRDefault="000E2F14" w:rsidP="00D845F1">
      <w:pPr>
        <w:spacing w:after="120"/>
        <w:rPr>
          <w:rFonts w:eastAsia="宋体"/>
          <w:sz w:val="21"/>
          <w:szCs w:val="21"/>
          <w:lang w:eastAsia="zh-CN"/>
        </w:rPr>
      </w:pPr>
      <w:r>
        <w:rPr>
          <w:rFonts w:eastAsia="宋体" w:hint="eastAsia"/>
          <w:sz w:val="21"/>
          <w:szCs w:val="21"/>
          <w:lang w:eastAsia="zh-CN"/>
        </w:rPr>
        <w:t>A</w:t>
      </w:r>
      <w:r>
        <w:rPr>
          <w:rFonts w:eastAsia="宋体"/>
          <w:sz w:val="21"/>
          <w:szCs w:val="21"/>
          <w:lang w:eastAsia="zh-CN"/>
        </w:rPr>
        <w:t>greement:</w:t>
      </w:r>
    </w:p>
    <w:p w14:paraId="509E3050" w14:textId="5E3E2C95" w:rsidR="005C3620" w:rsidRPr="008351F7" w:rsidRDefault="005C3620" w:rsidP="00D845F1">
      <w:pPr>
        <w:spacing w:after="120"/>
        <w:rPr>
          <w:rFonts w:eastAsia="宋体"/>
          <w:sz w:val="21"/>
          <w:szCs w:val="21"/>
          <w:highlight w:val="green"/>
          <w:lang w:eastAsia="zh-CN"/>
        </w:rPr>
      </w:pPr>
      <w:r w:rsidRPr="008351F7">
        <w:rPr>
          <w:rFonts w:eastAsia="宋体" w:hint="eastAsia"/>
          <w:sz w:val="21"/>
          <w:szCs w:val="21"/>
          <w:highlight w:val="green"/>
          <w:lang w:eastAsia="zh-CN"/>
        </w:rPr>
        <w:t>F</w:t>
      </w:r>
      <w:r w:rsidRPr="008351F7">
        <w:rPr>
          <w:rFonts w:eastAsia="宋体"/>
          <w:sz w:val="21"/>
          <w:szCs w:val="21"/>
          <w:highlight w:val="green"/>
          <w:lang w:eastAsia="zh-CN"/>
        </w:rPr>
        <w:t>or initial simulation assumptions:</w:t>
      </w:r>
    </w:p>
    <w:p w14:paraId="582A8E9B" w14:textId="77777777" w:rsidR="005C3620" w:rsidRPr="008351F7" w:rsidRDefault="005C3620" w:rsidP="005C3620">
      <w:pPr>
        <w:pStyle w:val="a5"/>
        <w:numPr>
          <w:ilvl w:val="0"/>
          <w:numId w:val="7"/>
        </w:numPr>
        <w:spacing w:after="120"/>
        <w:ind w:firstLineChars="0" w:hanging="280"/>
        <w:rPr>
          <w:rFonts w:eastAsiaTheme="minorEastAsia"/>
          <w:highlight w:val="green"/>
        </w:rPr>
      </w:pPr>
      <w:r w:rsidRPr="008351F7">
        <w:rPr>
          <w:rFonts w:eastAsia="宋体" w:hint="eastAsia"/>
          <w:szCs w:val="24"/>
          <w:highlight w:val="green"/>
          <w:lang w:eastAsia="zh-CN"/>
        </w:rPr>
        <w:t xml:space="preserve">Use </w:t>
      </w:r>
      <w:r w:rsidRPr="008351F7">
        <w:rPr>
          <w:rFonts w:eastAsia="宋体"/>
          <w:szCs w:val="24"/>
          <w:highlight w:val="green"/>
          <w:lang w:eastAsia="zh-CN"/>
        </w:rPr>
        <w:t>T</w:t>
      </w:r>
      <w:r w:rsidRPr="008351F7">
        <w:rPr>
          <w:rFonts w:eastAsiaTheme="minorEastAsia"/>
          <w:highlight w:val="green"/>
        </w:rPr>
        <w:t xml:space="preserve">DLC300-100 when the rank </w:t>
      </w:r>
      <w:r w:rsidRPr="008351F7">
        <w:rPr>
          <w:rFonts w:eastAsiaTheme="minorEastAsia" w:hint="eastAsia"/>
          <w:highlight w:val="green"/>
          <w:lang w:eastAsia="zh-CN"/>
        </w:rPr>
        <w:t>of</w:t>
      </w:r>
      <w:r w:rsidRPr="008351F7">
        <w:rPr>
          <w:rFonts w:eastAsiaTheme="minorEastAsia"/>
          <w:highlight w:val="green"/>
        </w:rPr>
        <w:t xml:space="preserve"> the target UE is 1</w:t>
      </w:r>
    </w:p>
    <w:p w14:paraId="73ADBEFA" w14:textId="12414625" w:rsidR="005C3620" w:rsidRPr="008351F7" w:rsidRDefault="005C3620" w:rsidP="005C3620">
      <w:pPr>
        <w:pStyle w:val="a5"/>
        <w:numPr>
          <w:ilvl w:val="0"/>
          <w:numId w:val="7"/>
        </w:numPr>
        <w:spacing w:after="120"/>
        <w:ind w:firstLineChars="0" w:hanging="280"/>
        <w:rPr>
          <w:rFonts w:eastAsia="宋体"/>
          <w:szCs w:val="24"/>
          <w:highlight w:val="green"/>
          <w:lang w:eastAsia="zh-CN"/>
        </w:rPr>
      </w:pPr>
      <w:r w:rsidRPr="008351F7">
        <w:rPr>
          <w:rFonts w:eastAsiaTheme="minorEastAsia"/>
          <w:highlight w:val="green"/>
        </w:rPr>
        <w:t>Use TDL</w:t>
      </w:r>
      <w:r w:rsidRPr="008351F7">
        <w:rPr>
          <w:szCs w:val="24"/>
          <w:highlight w:val="green"/>
          <w:lang w:eastAsia="zh-CN"/>
        </w:rPr>
        <w:t xml:space="preserve">A30-10 and </w:t>
      </w:r>
      <w:r w:rsidRPr="008351F7">
        <w:rPr>
          <w:rFonts w:eastAsia="宋体"/>
          <w:szCs w:val="24"/>
          <w:highlight w:val="green"/>
          <w:lang w:eastAsia="zh-CN"/>
        </w:rPr>
        <w:t>T</w:t>
      </w:r>
      <w:r w:rsidRPr="008351F7">
        <w:rPr>
          <w:rFonts w:eastAsiaTheme="minorEastAsia"/>
          <w:highlight w:val="green"/>
        </w:rPr>
        <w:t>DLC300-100</w:t>
      </w:r>
      <w:r w:rsidRPr="008351F7">
        <w:rPr>
          <w:rFonts w:eastAsia="宋体" w:hint="eastAsia"/>
          <w:szCs w:val="24"/>
          <w:highlight w:val="green"/>
          <w:lang w:eastAsia="zh-CN"/>
        </w:rPr>
        <w:t xml:space="preserve"> when the rank</w:t>
      </w:r>
      <w:r w:rsidRPr="008351F7">
        <w:rPr>
          <w:rFonts w:eastAsiaTheme="minorEastAsia" w:hint="eastAsia"/>
          <w:highlight w:val="green"/>
          <w:lang w:eastAsia="zh-CN"/>
        </w:rPr>
        <w:t xml:space="preserve"> of</w:t>
      </w:r>
      <w:r w:rsidRPr="008351F7">
        <w:rPr>
          <w:rFonts w:eastAsiaTheme="minorEastAsia"/>
          <w:highlight w:val="green"/>
        </w:rPr>
        <w:t xml:space="preserve"> the target UE</w:t>
      </w:r>
      <w:r w:rsidRPr="008351F7">
        <w:rPr>
          <w:rFonts w:eastAsia="宋体" w:hint="eastAsia"/>
          <w:szCs w:val="24"/>
          <w:highlight w:val="green"/>
          <w:lang w:eastAsia="zh-CN"/>
        </w:rPr>
        <w:t xml:space="preserve"> is 2</w:t>
      </w:r>
    </w:p>
    <w:p w14:paraId="6D2CB023" w14:textId="44292585" w:rsidR="005C3620" w:rsidRPr="008351F7" w:rsidRDefault="005C3620" w:rsidP="005C3620">
      <w:pPr>
        <w:pStyle w:val="a5"/>
        <w:numPr>
          <w:ilvl w:val="0"/>
          <w:numId w:val="7"/>
        </w:numPr>
        <w:spacing w:after="120"/>
        <w:ind w:firstLineChars="0" w:hanging="280"/>
        <w:rPr>
          <w:rFonts w:eastAsia="宋体"/>
          <w:szCs w:val="24"/>
          <w:highlight w:val="green"/>
          <w:lang w:eastAsia="zh-CN"/>
        </w:rPr>
      </w:pPr>
      <w:r w:rsidRPr="008351F7">
        <w:rPr>
          <w:rFonts w:eastAsia="宋体" w:hint="eastAsia"/>
          <w:szCs w:val="24"/>
          <w:highlight w:val="green"/>
          <w:lang w:eastAsia="zh-CN"/>
        </w:rPr>
        <w:t>T</w:t>
      </w:r>
      <w:r w:rsidRPr="008351F7">
        <w:rPr>
          <w:rFonts w:eastAsia="宋体"/>
          <w:szCs w:val="24"/>
          <w:highlight w:val="green"/>
          <w:lang w:eastAsia="zh-CN"/>
        </w:rPr>
        <w:t>he assumption can be updated later based on available results.</w:t>
      </w:r>
    </w:p>
    <w:p w14:paraId="54F32F4F" w14:textId="77777777" w:rsidR="000E2F14" w:rsidRPr="005C3620" w:rsidRDefault="000E2F14" w:rsidP="00D845F1">
      <w:pPr>
        <w:spacing w:after="120"/>
        <w:rPr>
          <w:rFonts w:eastAsia="宋体"/>
          <w:sz w:val="21"/>
          <w:szCs w:val="21"/>
          <w:lang w:eastAsia="zh-CN"/>
        </w:rPr>
      </w:pPr>
    </w:p>
    <w:p w14:paraId="3253F7C3" w14:textId="77777777" w:rsidR="009601D2" w:rsidRDefault="009601D2" w:rsidP="009601D2">
      <w:pPr>
        <w:tabs>
          <w:tab w:val="left" w:pos="7760"/>
        </w:tabs>
        <w:rPr>
          <w:color w:val="0070C0"/>
          <w:lang w:val="en-US" w:eastAsia="zh-CN"/>
        </w:rPr>
      </w:pPr>
      <w:r>
        <w:rPr>
          <w:color w:val="0070C0"/>
          <w:lang w:val="en-US" w:eastAsia="zh-CN"/>
        </w:rPr>
        <w:tab/>
      </w:r>
    </w:p>
    <w:p w14:paraId="5A54B21B" w14:textId="5ECD5535" w:rsidR="009601D2" w:rsidRPr="00BA5A46" w:rsidRDefault="009601D2" w:rsidP="009601D2">
      <w:pPr>
        <w:rPr>
          <w:b/>
          <w:u w:val="single"/>
          <w:lang w:eastAsia="ko-KR"/>
        </w:rPr>
      </w:pPr>
      <w:r w:rsidRPr="00BA5A46">
        <w:rPr>
          <w:b/>
          <w:u w:val="single"/>
          <w:lang w:eastAsia="ko-KR"/>
        </w:rPr>
        <w:t>Issue 2-</w:t>
      </w:r>
      <w:r>
        <w:rPr>
          <w:b/>
          <w:u w:val="single"/>
          <w:lang w:eastAsia="ko-KR"/>
        </w:rPr>
        <w:t>10</w:t>
      </w:r>
      <w:r w:rsidRPr="00BA5A46">
        <w:rPr>
          <w:b/>
          <w:u w:val="single"/>
          <w:lang w:eastAsia="ko-KR"/>
        </w:rPr>
        <w:t xml:space="preserve">: </w:t>
      </w:r>
      <w:r>
        <w:rPr>
          <w:b/>
          <w:u w:val="single"/>
          <w:lang w:eastAsia="zh-CN"/>
        </w:rPr>
        <w:t>Antenna correlation</w:t>
      </w:r>
    </w:p>
    <w:p w14:paraId="7E418D79"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lastRenderedPageBreak/>
        <w:t>Proposals</w:t>
      </w:r>
      <w:r>
        <w:rPr>
          <w:rFonts w:eastAsia="宋体"/>
          <w:szCs w:val="24"/>
          <w:lang w:eastAsia="zh-CN"/>
        </w:rPr>
        <w:t>:</w:t>
      </w:r>
    </w:p>
    <w:p w14:paraId="33DD48BA"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xml:space="preserve"> Reuse the Rel-17 MMSE-IRC assumption, i.e., </w:t>
      </w:r>
      <w:r w:rsidRPr="00C12876">
        <w:rPr>
          <w:rFonts w:eastAsia="宋体"/>
          <w:szCs w:val="24"/>
          <w:lang w:eastAsia="zh-CN"/>
        </w:rPr>
        <w:t>ULA Low</w:t>
      </w:r>
      <w:r>
        <w:rPr>
          <w:rFonts w:eastAsia="宋体"/>
          <w:szCs w:val="24"/>
          <w:lang w:eastAsia="zh-CN"/>
        </w:rPr>
        <w:t xml:space="preserve"> (China Telecom, Intel, Qualcomm, ZTE)</w:t>
      </w:r>
    </w:p>
    <w:p w14:paraId="4B3BE575"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2: </w:t>
      </w:r>
      <w:r>
        <w:rPr>
          <w:rFonts w:eastAsia="宋体"/>
          <w:szCs w:val="24"/>
          <w:lang w:eastAsia="zh-CN"/>
        </w:rPr>
        <w:t xml:space="preserve">Cover </w:t>
      </w:r>
      <w:r>
        <w:t>ULA Low, ULA Med-A, XP-Med</w:t>
      </w:r>
      <w:r>
        <w:rPr>
          <w:rFonts w:eastAsia="宋体"/>
          <w:szCs w:val="24"/>
          <w:lang w:eastAsia="zh-CN"/>
        </w:rPr>
        <w:t xml:space="preserve"> (Apple)</w:t>
      </w:r>
    </w:p>
    <w:p w14:paraId="53DE83D5"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宋体" w:hint="eastAsia"/>
          <w:szCs w:val="24"/>
          <w:lang w:eastAsia="zh-CN"/>
        </w:rPr>
        <w:t>(</w:t>
      </w:r>
      <w:r>
        <w:rPr>
          <w:rFonts w:eastAsia="宋体"/>
          <w:szCs w:val="24"/>
          <w:lang w:eastAsia="zh-CN"/>
        </w:rPr>
        <w:t>Huawei)</w:t>
      </w:r>
    </w:p>
    <w:p w14:paraId="1A74636A" w14:textId="77777777" w:rsidR="009601D2" w:rsidRPr="004F3CCB" w:rsidRDefault="009601D2" w:rsidP="00502625">
      <w:pPr>
        <w:pStyle w:val="a5"/>
        <w:numPr>
          <w:ilvl w:val="0"/>
          <w:numId w:val="7"/>
        </w:numPr>
        <w:spacing w:after="120"/>
        <w:ind w:firstLineChars="0" w:hanging="280"/>
        <w:rPr>
          <w:rFonts w:eastAsiaTheme="minorEastAsia"/>
        </w:rPr>
      </w:pPr>
      <w:bookmarkStart w:id="4" w:name="_Hlk128609532"/>
      <w:r w:rsidRPr="00E80B9D">
        <w:rPr>
          <w:rFonts w:eastAsia="宋体"/>
          <w:szCs w:val="24"/>
          <w:lang w:eastAsia="zh-CN"/>
        </w:rPr>
        <w:t>Rank 1+</w:t>
      </w:r>
      <w:r w:rsidRPr="004F3CCB">
        <w:rPr>
          <w:rFonts w:eastAsiaTheme="minorEastAsia"/>
        </w:rPr>
        <w:t>1: ULA medium (which is the same antenna with that of Rel-15 RML test with Rank2)</w:t>
      </w:r>
    </w:p>
    <w:p w14:paraId="7E169599" w14:textId="77777777" w:rsidR="009601D2" w:rsidRPr="004F3CCB" w:rsidRDefault="009601D2" w:rsidP="00502625">
      <w:pPr>
        <w:pStyle w:val="a5"/>
        <w:numPr>
          <w:ilvl w:val="0"/>
          <w:numId w:val="7"/>
        </w:numPr>
        <w:spacing w:after="120"/>
        <w:ind w:firstLineChars="0" w:hanging="280"/>
        <w:rPr>
          <w:rFonts w:eastAsiaTheme="minorEastAsia"/>
        </w:rPr>
      </w:pPr>
      <w:r w:rsidRPr="004F3CCB">
        <w:rPr>
          <w:rFonts w:eastAsiaTheme="minorEastAsia"/>
        </w:rPr>
        <w:t>Rank 2+1: ULA medium A (which is the same antenna with that of Rel-15 RML test with Rank3)</w:t>
      </w:r>
    </w:p>
    <w:p w14:paraId="43760259" w14:textId="77777777" w:rsidR="009601D2"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t>Rank 1+3 an</w:t>
      </w:r>
      <w:r w:rsidRPr="00E80B9D">
        <w:rPr>
          <w:rFonts w:eastAsia="宋体"/>
          <w:szCs w:val="24"/>
          <w:lang w:eastAsia="zh-CN"/>
        </w:rPr>
        <w:t>d Rank 2+2: ULA Low</w:t>
      </w:r>
    </w:p>
    <w:bookmarkEnd w:id="4"/>
    <w:p w14:paraId="2144DC3D" w14:textId="77777777" w:rsidR="009601D2" w:rsidRPr="0090000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Pr>
          <w:rFonts w:eastAsia="宋体" w:hint="eastAsia"/>
          <w:szCs w:val="24"/>
          <w:lang w:eastAsia="zh-CN"/>
        </w:rPr>
        <w:t>4</w:t>
      </w:r>
      <w:r>
        <w:rPr>
          <w:rFonts w:eastAsia="宋体"/>
          <w:szCs w:val="24"/>
          <w:lang w:eastAsia="zh-CN"/>
        </w:rPr>
        <w:t xml:space="preserve">: </w:t>
      </w:r>
      <w:r>
        <w:t>ULA Medium (Nokia)</w:t>
      </w:r>
    </w:p>
    <w:p w14:paraId="69C1C3B5" w14:textId="77777777" w:rsidR="009601D2" w:rsidRPr="00900006" w:rsidRDefault="009601D2" w:rsidP="00502625">
      <w:pPr>
        <w:pStyle w:val="a5"/>
        <w:numPr>
          <w:ilvl w:val="0"/>
          <w:numId w:val="7"/>
        </w:numPr>
        <w:spacing w:after="120"/>
        <w:ind w:firstLineChars="0"/>
        <w:rPr>
          <w:rFonts w:eastAsiaTheme="minorEastAsia"/>
          <w:szCs w:val="24"/>
          <w:lang w:eastAsia="zh-CN"/>
        </w:rPr>
      </w:pPr>
      <w:r>
        <w:rPr>
          <w:rFonts w:eastAsiaTheme="minorEastAsia" w:hint="eastAsia"/>
          <w:lang w:eastAsia="zh-CN"/>
        </w:rPr>
        <w:t>N</w:t>
      </w:r>
      <w:r>
        <w:rPr>
          <w:rFonts w:eastAsiaTheme="minorEastAsia"/>
          <w:lang w:eastAsia="zh-CN"/>
        </w:rPr>
        <w:t xml:space="preserve">okia: </w:t>
      </w:r>
      <w:r w:rsidRPr="00900006">
        <w:rPr>
          <w:rFonts w:eastAsiaTheme="minorEastAsia"/>
          <w:lang w:eastAsia="zh-CN"/>
        </w:rPr>
        <w:t xml:space="preserve">gain over </w:t>
      </w:r>
      <w:r w:rsidRPr="00900006">
        <w:rPr>
          <w:rFonts w:eastAsia="宋体"/>
          <w:szCs w:val="24"/>
          <w:lang w:eastAsia="zh-CN"/>
        </w:rPr>
        <w:t>baseline</w:t>
      </w:r>
      <w:r w:rsidRPr="00900006">
        <w:rPr>
          <w:rFonts w:eastAsiaTheme="minorEastAsia"/>
          <w:lang w:eastAsia="zh-CN"/>
        </w:rPr>
        <w:t xml:space="preserve"> receiver is much higher with this configuration</w:t>
      </w:r>
    </w:p>
    <w:p w14:paraId="497DF5C2"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0049E8C0" w14:textId="48C29F0A"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For initial </w:t>
      </w:r>
      <w:r>
        <w:rPr>
          <w:rFonts w:eastAsia="宋体"/>
          <w:szCs w:val="24"/>
          <w:lang w:eastAsia="zh-CN"/>
        </w:rPr>
        <w:t>simulation</w:t>
      </w:r>
      <w:r>
        <w:rPr>
          <w:rFonts w:eastAsia="宋体" w:hint="eastAsia"/>
          <w:szCs w:val="24"/>
          <w:lang w:eastAsia="zh-CN"/>
        </w:rPr>
        <w:t xml:space="preserve"> in Phase I, in order to cover the different correlation levels while limiting the number of </w:t>
      </w:r>
      <w:r>
        <w:rPr>
          <w:rFonts w:eastAsia="宋体"/>
          <w:szCs w:val="24"/>
          <w:lang w:eastAsia="zh-CN"/>
        </w:rPr>
        <w:t>simulation</w:t>
      </w:r>
      <w:r>
        <w:rPr>
          <w:rFonts w:eastAsia="宋体" w:hint="eastAsia"/>
          <w:szCs w:val="24"/>
          <w:lang w:eastAsia="zh-CN"/>
        </w:rPr>
        <w:t xml:space="preserve"> cases, is it </w:t>
      </w:r>
      <w:r>
        <w:rPr>
          <w:rFonts w:eastAsia="宋体"/>
          <w:szCs w:val="24"/>
          <w:lang w:eastAsia="zh-CN"/>
        </w:rPr>
        <w:t>possible</w:t>
      </w:r>
      <w:r>
        <w:rPr>
          <w:rFonts w:eastAsia="宋体" w:hint="eastAsia"/>
          <w:szCs w:val="24"/>
          <w:lang w:eastAsia="zh-CN"/>
        </w:rPr>
        <w:t xml:space="preserve"> to consider different antenna correlations in different cases?</w:t>
      </w:r>
    </w:p>
    <w:p w14:paraId="36CBF3EB" w14:textId="5986CF9C" w:rsidR="001445CF" w:rsidRPr="004F3CCB" w:rsidRDefault="001445CF" w:rsidP="001445CF">
      <w:pPr>
        <w:pStyle w:val="a5"/>
        <w:numPr>
          <w:ilvl w:val="0"/>
          <w:numId w:val="7"/>
        </w:numPr>
        <w:spacing w:after="120"/>
        <w:ind w:firstLineChars="0" w:hanging="280"/>
        <w:rPr>
          <w:rFonts w:eastAsiaTheme="minorEastAsia"/>
        </w:rPr>
      </w:pPr>
      <w:r w:rsidRPr="00E80B9D">
        <w:rPr>
          <w:rFonts w:eastAsia="宋体"/>
          <w:szCs w:val="24"/>
          <w:lang w:eastAsia="zh-CN"/>
        </w:rPr>
        <w:t>Rank 1+</w:t>
      </w:r>
      <w:r w:rsidRPr="004F3CCB">
        <w:rPr>
          <w:rFonts w:eastAsiaTheme="minorEastAsia"/>
        </w:rPr>
        <w:t>1</w:t>
      </w:r>
      <w:r w:rsidR="002F3662">
        <w:rPr>
          <w:rFonts w:eastAsiaTheme="minorEastAsia"/>
        </w:rPr>
        <w:t xml:space="preserve">, </w:t>
      </w:r>
      <w:r w:rsidR="002F3662" w:rsidRPr="001841DA">
        <w:rPr>
          <w:rFonts w:eastAsiaTheme="minorEastAsia"/>
          <w:strike/>
          <w:color w:val="FF0000"/>
        </w:rPr>
        <w:t>1+1+1</w:t>
      </w:r>
      <w:r w:rsidRPr="004F3CCB">
        <w:rPr>
          <w:rFonts w:eastAsiaTheme="minorEastAsia"/>
        </w:rPr>
        <w:t xml:space="preserve">: </w:t>
      </w:r>
      <w:r w:rsidRPr="00052A8D">
        <w:rPr>
          <w:rFonts w:eastAsiaTheme="minorEastAsia"/>
          <w:highlight w:val="yellow"/>
        </w:rPr>
        <w:t>ULA</w:t>
      </w:r>
      <w:r w:rsidRPr="004F3CCB">
        <w:rPr>
          <w:rFonts w:eastAsiaTheme="minorEastAsia"/>
        </w:rPr>
        <w:t xml:space="preserve"> medium</w:t>
      </w:r>
    </w:p>
    <w:p w14:paraId="49594C72" w14:textId="4D413478" w:rsidR="001445CF" w:rsidRPr="004F3CCB" w:rsidRDefault="001445CF" w:rsidP="001445CF">
      <w:pPr>
        <w:pStyle w:val="a5"/>
        <w:numPr>
          <w:ilvl w:val="0"/>
          <w:numId w:val="7"/>
        </w:numPr>
        <w:spacing w:after="120"/>
        <w:ind w:firstLineChars="0" w:hanging="280"/>
        <w:rPr>
          <w:rFonts w:eastAsiaTheme="minorEastAsia"/>
        </w:rPr>
      </w:pPr>
      <w:r w:rsidRPr="004F3CCB">
        <w:rPr>
          <w:rFonts w:eastAsiaTheme="minorEastAsia"/>
        </w:rPr>
        <w:t xml:space="preserve">Rank </w:t>
      </w:r>
      <w:r w:rsidR="002F3662" w:rsidRPr="001841DA">
        <w:rPr>
          <w:rFonts w:eastAsiaTheme="minorEastAsia"/>
          <w:strike/>
        </w:rPr>
        <w:t>1+3</w:t>
      </w:r>
      <w:r w:rsidR="004944FB">
        <w:rPr>
          <w:rFonts w:eastAsiaTheme="minorEastAsia"/>
        </w:rPr>
        <w:t xml:space="preserve">, </w:t>
      </w:r>
      <w:r w:rsidR="004944FB" w:rsidRPr="001841DA">
        <w:rPr>
          <w:rFonts w:eastAsiaTheme="minorEastAsia"/>
          <w:color w:val="FF0000"/>
          <w:u w:val="single"/>
        </w:rPr>
        <w:t>1+1+1</w:t>
      </w:r>
      <w:r w:rsidRPr="001841DA">
        <w:rPr>
          <w:rFonts w:eastAsiaTheme="minorEastAsia"/>
          <w:color w:val="FF0000"/>
        </w:rPr>
        <w:t>:</w:t>
      </w:r>
      <w:r w:rsidRPr="004F3CCB">
        <w:rPr>
          <w:rFonts w:eastAsiaTheme="minorEastAsia"/>
        </w:rPr>
        <w:t xml:space="preserve"> </w:t>
      </w:r>
      <w:r w:rsidR="00956516" w:rsidRPr="00956516">
        <w:rPr>
          <w:rFonts w:eastAsiaTheme="minorEastAsia"/>
        </w:rPr>
        <w:t xml:space="preserve">ULA </w:t>
      </w:r>
      <w:r w:rsidR="00956516" w:rsidRPr="004F3CCB">
        <w:rPr>
          <w:rFonts w:eastAsiaTheme="minorEastAsia"/>
        </w:rPr>
        <w:t>medium A</w:t>
      </w:r>
      <w:r w:rsidR="00956516">
        <w:rPr>
          <w:rFonts w:eastAsiaTheme="minorEastAsia"/>
        </w:rPr>
        <w:t xml:space="preserve">, </w:t>
      </w:r>
      <w:r w:rsidR="00D031AC" w:rsidRPr="00956516">
        <w:rPr>
          <w:rFonts w:eastAsiaTheme="minorEastAsia"/>
        </w:rPr>
        <w:t>X</w:t>
      </w:r>
      <w:r w:rsidR="00D031AC">
        <w:rPr>
          <w:rFonts w:eastAsiaTheme="minorEastAsia"/>
        </w:rPr>
        <w:t>PL</w:t>
      </w:r>
      <w:r w:rsidRPr="004F3CCB">
        <w:rPr>
          <w:rFonts w:eastAsiaTheme="minorEastAsia"/>
        </w:rPr>
        <w:t xml:space="preserve"> medium A</w:t>
      </w:r>
    </w:p>
    <w:p w14:paraId="01D69599" w14:textId="73DF0149" w:rsidR="001445CF" w:rsidRDefault="001445CF" w:rsidP="001445CF">
      <w:pPr>
        <w:pStyle w:val="a5"/>
        <w:numPr>
          <w:ilvl w:val="0"/>
          <w:numId w:val="7"/>
        </w:numPr>
        <w:spacing w:after="120"/>
        <w:ind w:firstLineChars="0" w:hanging="280"/>
        <w:rPr>
          <w:rFonts w:eastAsia="宋体"/>
          <w:szCs w:val="24"/>
          <w:lang w:eastAsia="zh-CN"/>
        </w:rPr>
      </w:pPr>
      <w:r w:rsidRPr="00E80B9D">
        <w:rPr>
          <w:rFonts w:eastAsia="宋体"/>
          <w:szCs w:val="24"/>
          <w:lang w:eastAsia="zh-CN"/>
        </w:rPr>
        <w:t>Rank 2+2</w:t>
      </w:r>
      <w:r w:rsidR="001841DA">
        <w:rPr>
          <w:rFonts w:eastAsia="宋体"/>
          <w:szCs w:val="24"/>
          <w:lang w:eastAsia="zh-CN"/>
        </w:rPr>
        <w:t xml:space="preserve">, </w:t>
      </w:r>
      <w:r w:rsidR="001841DA" w:rsidRPr="001841DA">
        <w:rPr>
          <w:rFonts w:eastAsiaTheme="minorEastAsia"/>
          <w:color w:val="FF0000"/>
        </w:rPr>
        <w:t>1+3</w:t>
      </w:r>
      <w:r w:rsidRPr="00E80B9D">
        <w:rPr>
          <w:rFonts w:eastAsia="宋体"/>
          <w:szCs w:val="24"/>
          <w:lang w:eastAsia="zh-CN"/>
        </w:rPr>
        <w:t xml:space="preserve">: </w:t>
      </w:r>
      <w:r w:rsidR="00A8635E">
        <w:rPr>
          <w:rFonts w:eastAsiaTheme="minorEastAsia"/>
        </w:rPr>
        <w:t>XPL</w:t>
      </w:r>
      <w:r w:rsidRPr="00E80B9D">
        <w:rPr>
          <w:rFonts w:eastAsia="宋体"/>
          <w:szCs w:val="24"/>
          <w:lang w:eastAsia="zh-CN"/>
        </w:rPr>
        <w:t xml:space="preserve"> Low</w:t>
      </w:r>
    </w:p>
    <w:p w14:paraId="210EBA7D" w14:textId="2FBA8341" w:rsidR="004D5C69" w:rsidRDefault="004D5C69" w:rsidP="001445CF">
      <w:pPr>
        <w:pStyle w:val="a5"/>
        <w:numPr>
          <w:ilvl w:val="0"/>
          <w:numId w:val="7"/>
        </w:numPr>
        <w:spacing w:after="120"/>
        <w:ind w:firstLineChars="0" w:hanging="280"/>
        <w:rPr>
          <w:rFonts w:eastAsia="宋体"/>
          <w:szCs w:val="24"/>
          <w:lang w:eastAsia="zh-CN"/>
        </w:rPr>
      </w:pPr>
      <w:r>
        <w:rPr>
          <w:rFonts w:eastAsia="宋体" w:hint="eastAsia"/>
          <w:szCs w:val="24"/>
          <w:lang w:eastAsia="zh-CN"/>
        </w:rPr>
        <w:t>T</w:t>
      </w:r>
      <w:r>
        <w:rPr>
          <w:rFonts w:eastAsia="宋体"/>
          <w:szCs w:val="24"/>
          <w:lang w:eastAsia="zh-CN"/>
        </w:rPr>
        <w:t>he assumptions can be updated later based on available results</w:t>
      </w:r>
    </w:p>
    <w:p w14:paraId="2E72B5FD" w14:textId="697F9FFF" w:rsidR="009601D2" w:rsidRPr="00CC667A" w:rsidRDefault="00471794" w:rsidP="009601D2">
      <w:pPr>
        <w:spacing w:after="120"/>
        <w:rPr>
          <w:rFonts w:eastAsiaTheme="minorEastAsia"/>
          <w:sz w:val="20"/>
          <w:lang w:eastAsia="zh-CN"/>
        </w:rPr>
      </w:pPr>
      <w:r w:rsidRPr="00CC667A">
        <w:rPr>
          <w:rFonts w:eastAsiaTheme="minorEastAsia" w:hint="eastAsia"/>
          <w:sz w:val="20"/>
          <w:lang w:eastAsia="zh-CN"/>
        </w:rPr>
        <w:t>D</w:t>
      </w:r>
      <w:r w:rsidRPr="00CC667A">
        <w:rPr>
          <w:rFonts w:eastAsiaTheme="minorEastAsia"/>
          <w:sz w:val="20"/>
          <w:lang w:eastAsia="zh-CN"/>
        </w:rPr>
        <w:t>iscussion:</w:t>
      </w:r>
    </w:p>
    <w:p w14:paraId="6029ED40" w14:textId="790DAE21" w:rsidR="001841DA" w:rsidRPr="00CC667A" w:rsidRDefault="001841DA" w:rsidP="009601D2">
      <w:pPr>
        <w:spacing w:after="120"/>
        <w:rPr>
          <w:rFonts w:eastAsiaTheme="minorEastAsia"/>
          <w:sz w:val="20"/>
          <w:lang w:eastAsia="zh-CN"/>
        </w:rPr>
      </w:pPr>
      <w:r w:rsidRPr="00CC667A">
        <w:rPr>
          <w:rFonts w:eastAsiaTheme="minorEastAsia" w:hint="eastAsia"/>
          <w:sz w:val="20"/>
          <w:lang w:eastAsia="zh-CN"/>
        </w:rPr>
        <w:t>A</w:t>
      </w:r>
      <w:r w:rsidRPr="00CC667A">
        <w:rPr>
          <w:rFonts w:eastAsiaTheme="minorEastAsia"/>
          <w:sz w:val="20"/>
          <w:lang w:eastAsia="zh-CN"/>
        </w:rPr>
        <w:t>pple: For 4Tx</w:t>
      </w:r>
      <w:r w:rsidR="00F76D93" w:rsidRPr="00CC667A">
        <w:rPr>
          <w:rFonts w:eastAsiaTheme="minorEastAsia"/>
          <w:sz w:val="20"/>
          <w:lang w:eastAsia="zh-CN"/>
        </w:rPr>
        <w:t xml:space="preserve"> and more</w:t>
      </w:r>
      <w:r w:rsidRPr="00CC667A">
        <w:rPr>
          <w:rFonts w:eastAsiaTheme="minorEastAsia"/>
          <w:sz w:val="20"/>
          <w:lang w:eastAsia="zh-CN"/>
        </w:rPr>
        <w:t xml:space="preserve">, use </w:t>
      </w:r>
      <w:r w:rsidR="00052A8D" w:rsidRPr="00CC667A">
        <w:rPr>
          <w:rFonts w:eastAsiaTheme="minorEastAsia"/>
          <w:sz w:val="20"/>
          <w:lang w:eastAsia="zh-CN"/>
        </w:rPr>
        <w:t>X</w:t>
      </w:r>
      <w:r w:rsidRPr="00CC667A">
        <w:rPr>
          <w:rFonts w:eastAsiaTheme="minorEastAsia"/>
          <w:sz w:val="20"/>
          <w:lang w:eastAsia="zh-CN"/>
        </w:rPr>
        <w:t>P</w:t>
      </w:r>
      <w:r w:rsidR="00893F52" w:rsidRPr="00CC667A">
        <w:rPr>
          <w:rFonts w:eastAsiaTheme="minorEastAsia"/>
          <w:sz w:val="20"/>
          <w:lang w:eastAsia="zh-CN"/>
        </w:rPr>
        <w:t>L</w:t>
      </w:r>
      <w:r w:rsidR="004476F5" w:rsidRPr="00CC667A">
        <w:rPr>
          <w:rFonts w:eastAsiaTheme="minorEastAsia"/>
          <w:sz w:val="20"/>
          <w:lang w:eastAsia="zh-CN"/>
        </w:rPr>
        <w:t xml:space="preserve"> based on the assumption for codebook design in RAN1. </w:t>
      </w:r>
    </w:p>
    <w:p w14:paraId="6F4DDF7F" w14:textId="61664870" w:rsidR="00471794" w:rsidRDefault="00055C3C" w:rsidP="009601D2">
      <w:pPr>
        <w:spacing w:after="120"/>
        <w:rPr>
          <w:rFonts w:eastAsiaTheme="minorEastAsia"/>
          <w:sz w:val="20"/>
          <w:szCs w:val="15"/>
        </w:rPr>
      </w:pPr>
      <w:r w:rsidRPr="00CC667A">
        <w:rPr>
          <w:rFonts w:eastAsiaTheme="minorEastAsia" w:hint="eastAsia"/>
          <w:sz w:val="20"/>
          <w:lang w:eastAsia="zh-CN"/>
        </w:rPr>
        <w:t>H</w:t>
      </w:r>
      <w:r w:rsidRPr="00CC667A">
        <w:rPr>
          <w:rFonts w:eastAsiaTheme="minorEastAsia"/>
          <w:sz w:val="20"/>
          <w:lang w:eastAsia="zh-CN"/>
        </w:rPr>
        <w:t xml:space="preserve">W: </w:t>
      </w:r>
      <w:r w:rsidR="0099788C" w:rsidRPr="00CC667A">
        <w:rPr>
          <w:rFonts w:eastAsiaTheme="minorEastAsia"/>
          <w:sz w:val="20"/>
          <w:lang w:eastAsia="zh-CN"/>
        </w:rPr>
        <w:t xml:space="preserve">Use </w:t>
      </w:r>
      <w:r w:rsidR="0099788C" w:rsidRPr="00CC667A">
        <w:rPr>
          <w:rFonts w:eastAsiaTheme="minorEastAsia"/>
          <w:sz w:val="20"/>
          <w:szCs w:val="15"/>
        </w:rPr>
        <w:t>ULA medium A</w:t>
      </w:r>
      <w:r w:rsidR="00F57773" w:rsidRPr="00CC667A">
        <w:rPr>
          <w:rFonts w:eastAsiaTheme="minorEastAsia"/>
          <w:sz w:val="20"/>
          <w:szCs w:val="15"/>
        </w:rPr>
        <w:t>,</w:t>
      </w:r>
      <w:r w:rsidR="0099788C" w:rsidRPr="00CC667A">
        <w:rPr>
          <w:rFonts w:eastAsiaTheme="minorEastAsia"/>
          <w:sz w:val="20"/>
          <w:szCs w:val="15"/>
        </w:rPr>
        <w:t xml:space="preserve"> </w:t>
      </w:r>
      <w:r w:rsidR="00DD6334" w:rsidRPr="00CC667A">
        <w:rPr>
          <w:rFonts w:eastAsiaTheme="minorEastAsia"/>
          <w:sz w:val="20"/>
          <w:szCs w:val="15"/>
        </w:rPr>
        <w:t>not XPL medium A</w:t>
      </w:r>
    </w:p>
    <w:p w14:paraId="2BF5D864" w14:textId="117B36CB" w:rsidR="00CC667A" w:rsidRDefault="00CC667A" w:rsidP="009601D2">
      <w:pPr>
        <w:spacing w:after="120"/>
        <w:rPr>
          <w:rFonts w:eastAsia="MS Mincho"/>
          <w:sz w:val="20"/>
          <w:szCs w:val="15"/>
        </w:rPr>
      </w:pPr>
    </w:p>
    <w:p w14:paraId="3EF1C1A5" w14:textId="6E05D999" w:rsidR="00CC667A" w:rsidRDefault="00CC667A" w:rsidP="009601D2">
      <w:pPr>
        <w:spacing w:after="120"/>
        <w:rPr>
          <w:rFonts w:eastAsiaTheme="minorEastAsia"/>
          <w:sz w:val="20"/>
          <w:szCs w:val="15"/>
          <w:lang w:eastAsia="zh-CN"/>
        </w:rPr>
      </w:pPr>
      <w:r>
        <w:rPr>
          <w:rFonts w:eastAsiaTheme="minorEastAsia" w:hint="eastAsia"/>
          <w:sz w:val="20"/>
          <w:szCs w:val="15"/>
          <w:lang w:eastAsia="zh-CN"/>
        </w:rPr>
        <w:t>A</w:t>
      </w:r>
      <w:r>
        <w:rPr>
          <w:rFonts w:eastAsiaTheme="minorEastAsia"/>
          <w:sz w:val="20"/>
          <w:szCs w:val="15"/>
          <w:lang w:eastAsia="zh-CN"/>
        </w:rPr>
        <w:t>greement:</w:t>
      </w:r>
    </w:p>
    <w:p w14:paraId="62DD3D47" w14:textId="18068FEC" w:rsidR="00F67243" w:rsidRPr="00CE2848" w:rsidRDefault="00F67243" w:rsidP="00F67243">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CE2848">
        <w:rPr>
          <w:rFonts w:eastAsia="宋体" w:hint="eastAsia"/>
          <w:szCs w:val="24"/>
          <w:highlight w:val="green"/>
          <w:lang w:eastAsia="zh-CN"/>
        </w:rPr>
        <w:t xml:space="preserve">For initial </w:t>
      </w:r>
      <w:r w:rsidRPr="00CE2848">
        <w:rPr>
          <w:rFonts w:eastAsia="宋体"/>
          <w:szCs w:val="24"/>
          <w:highlight w:val="green"/>
          <w:lang w:eastAsia="zh-CN"/>
        </w:rPr>
        <w:t>simulation</w:t>
      </w:r>
      <w:r w:rsidRPr="00CE2848">
        <w:rPr>
          <w:rFonts w:eastAsia="宋体" w:hint="eastAsia"/>
          <w:szCs w:val="24"/>
          <w:highlight w:val="green"/>
          <w:lang w:eastAsia="zh-CN"/>
        </w:rPr>
        <w:t xml:space="preserve"> in Phase I</w:t>
      </w:r>
      <w:r w:rsidRPr="00CE2848">
        <w:rPr>
          <w:rFonts w:eastAsia="宋体"/>
          <w:szCs w:val="24"/>
          <w:highlight w:val="green"/>
          <w:lang w:eastAsia="zh-CN"/>
        </w:rPr>
        <w:t xml:space="preserve"> only:</w:t>
      </w:r>
    </w:p>
    <w:p w14:paraId="5C84A6C8" w14:textId="6A2D35B1" w:rsidR="00F67243" w:rsidRPr="00CE2848" w:rsidRDefault="00F67243" w:rsidP="00F67243">
      <w:pPr>
        <w:pStyle w:val="a5"/>
        <w:numPr>
          <w:ilvl w:val="0"/>
          <w:numId w:val="7"/>
        </w:numPr>
        <w:spacing w:after="120"/>
        <w:ind w:firstLineChars="0" w:hanging="280"/>
        <w:rPr>
          <w:rFonts w:eastAsiaTheme="minorEastAsia"/>
          <w:highlight w:val="green"/>
        </w:rPr>
      </w:pPr>
      <w:r w:rsidRPr="00CE2848">
        <w:rPr>
          <w:rFonts w:eastAsia="宋体"/>
          <w:szCs w:val="24"/>
          <w:highlight w:val="green"/>
          <w:lang w:eastAsia="zh-CN"/>
        </w:rPr>
        <w:t>Rank 1+</w:t>
      </w:r>
      <w:r w:rsidRPr="00CE2848">
        <w:rPr>
          <w:rFonts w:eastAsiaTheme="minorEastAsia"/>
          <w:highlight w:val="green"/>
        </w:rPr>
        <w:t>1: ULA medium</w:t>
      </w:r>
    </w:p>
    <w:p w14:paraId="67FF2643" w14:textId="03511A63" w:rsidR="00F67243" w:rsidRPr="00CE2848" w:rsidRDefault="00F67243" w:rsidP="00F67243">
      <w:pPr>
        <w:pStyle w:val="a5"/>
        <w:numPr>
          <w:ilvl w:val="0"/>
          <w:numId w:val="7"/>
        </w:numPr>
        <w:spacing w:after="120"/>
        <w:ind w:firstLineChars="0" w:hanging="280"/>
        <w:rPr>
          <w:rFonts w:eastAsiaTheme="minorEastAsia"/>
          <w:highlight w:val="green"/>
        </w:rPr>
      </w:pPr>
      <w:r w:rsidRPr="00CE2848">
        <w:rPr>
          <w:rFonts w:eastAsiaTheme="minorEastAsia"/>
          <w:highlight w:val="green"/>
        </w:rPr>
        <w:t>Rank 1+1+1: ULA medium A, XPL medium</w:t>
      </w:r>
    </w:p>
    <w:p w14:paraId="426BCFDA" w14:textId="6AA55407" w:rsidR="00F67243" w:rsidRPr="00CE2848" w:rsidRDefault="00F67243" w:rsidP="00F67243">
      <w:pPr>
        <w:pStyle w:val="a5"/>
        <w:numPr>
          <w:ilvl w:val="0"/>
          <w:numId w:val="7"/>
        </w:numPr>
        <w:spacing w:after="120"/>
        <w:ind w:firstLineChars="0" w:hanging="280"/>
        <w:rPr>
          <w:rFonts w:eastAsia="宋体"/>
          <w:szCs w:val="24"/>
          <w:highlight w:val="green"/>
          <w:lang w:eastAsia="zh-CN"/>
        </w:rPr>
      </w:pPr>
      <w:r w:rsidRPr="00CE2848">
        <w:rPr>
          <w:rFonts w:eastAsia="宋体"/>
          <w:szCs w:val="24"/>
          <w:highlight w:val="green"/>
          <w:lang w:eastAsia="zh-CN"/>
        </w:rPr>
        <w:t xml:space="preserve">Rank 2+2, </w:t>
      </w:r>
      <w:r w:rsidRPr="00CE2848">
        <w:rPr>
          <w:rFonts w:eastAsiaTheme="minorEastAsia"/>
          <w:highlight w:val="green"/>
        </w:rPr>
        <w:t>1+3</w:t>
      </w:r>
      <w:r w:rsidRPr="00CE2848">
        <w:rPr>
          <w:rFonts w:eastAsia="宋体"/>
          <w:szCs w:val="24"/>
          <w:highlight w:val="green"/>
          <w:lang w:eastAsia="zh-CN"/>
        </w:rPr>
        <w:t xml:space="preserve">: </w:t>
      </w:r>
      <w:r w:rsidR="008616AF" w:rsidRPr="00CE2848">
        <w:rPr>
          <w:rFonts w:eastAsiaTheme="minorEastAsia"/>
          <w:highlight w:val="green"/>
        </w:rPr>
        <w:t>ULA</w:t>
      </w:r>
      <w:r w:rsidRPr="00CE2848">
        <w:rPr>
          <w:rFonts w:eastAsia="宋体"/>
          <w:szCs w:val="24"/>
          <w:highlight w:val="green"/>
          <w:lang w:eastAsia="zh-CN"/>
        </w:rPr>
        <w:t xml:space="preserve"> Low</w:t>
      </w:r>
    </w:p>
    <w:p w14:paraId="3D11AD2C" w14:textId="77777777" w:rsidR="00F67243" w:rsidRPr="00CE2848" w:rsidRDefault="00F67243" w:rsidP="00F67243">
      <w:pPr>
        <w:pStyle w:val="a5"/>
        <w:numPr>
          <w:ilvl w:val="0"/>
          <w:numId w:val="7"/>
        </w:numPr>
        <w:spacing w:after="120"/>
        <w:ind w:firstLineChars="0" w:hanging="280"/>
        <w:rPr>
          <w:rFonts w:eastAsia="宋体"/>
          <w:szCs w:val="24"/>
          <w:highlight w:val="green"/>
          <w:lang w:eastAsia="zh-CN"/>
        </w:rPr>
      </w:pPr>
      <w:r w:rsidRPr="00CE2848">
        <w:rPr>
          <w:rFonts w:eastAsia="宋体" w:hint="eastAsia"/>
          <w:szCs w:val="24"/>
          <w:highlight w:val="green"/>
          <w:lang w:eastAsia="zh-CN"/>
        </w:rPr>
        <w:t>T</w:t>
      </w:r>
      <w:r w:rsidRPr="00CE2848">
        <w:rPr>
          <w:rFonts w:eastAsia="宋体"/>
          <w:szCs w:val="24"/>
          <w:highlight w:val="green"/>
          <w:lang w:eastAsia="zh-CN"/>
        </w:rPr>
        <w:t>he assumptions can be updated later based on available results</w:t>
      </w:r>
    </w:p>
    <w:p w14:paraId="7179B25F" w14:textId="77777777" w:rsidR="00CC667A" w:rsidRPr="00F67243" w:rsidRDefault="00CC667A" w:rsidP="009601D2">
      <w:pPr>
        <w:spacing w:after="120"/>
        <w:rPr>
          <w:rFonts w:eastAsiaTheme="minorEastAsia"/>
          <w:sz w:val="20"/>
          <w:lang w:eastAsia="zh-CN"/>
        </w:rPr>
      </w:pPr>
    </w:p>
    <w:p w14:paraId="6535F112" w14:textId="77777777" w:rsidR="00471794" w:rsidRPr="00471794" w:rsidRDefault="00471794" w:rsidP="009601D2">
      <w:pPr>
        <w:spacing w:after="120"/>
        <w:rPr>
          <w:rFonts w:eastAsiaTheme="minorEastAsia"/>
          <w:szCs w:val="24"/>
          <w:lang w:eastAsia="zh-CN"/>
        </w:rPr>
      </w:pPr>
    </w:p>
    <w:p w14:paraId="01BC7326" w14:textId="77777777" w:rsidR="009601D2" w:rsidRPr="00BA5A46" w:rsidRDefault="009601D2" w:rsidP="009601D2">
      <w:pPr>
        <w:rPr>
          <w:b/>
          <w:u w:val="single"/>
          <w:lang w:eastAsia="ko-KR"/>
        </w:rPr>
      </w:pPr>
      <w:r w:rsidRPr="00BA5A46">
        <w:rPr>
          <w:b/>
          <w:u w:val="single"/>
          <w:lang w:eastAsia="ko-KR"/>
        </w:rPr>
        <w:t>Issue 2-</w:t>
      </w:r>
      <w:r>
        <w:rPr>
          <w:b/>
          <w:u w:val="single"/>
          <w:lang w:eastAsia="ko-KR"/>
        </w:rPr>
        <w:t>11</w:t>
      </w:r>
      <w:r w:rsidRPr="00BA5A46">
        <w:rPr>
          <w:b/>
          <w:u w:val="single"/>
          <w:lang w:eastAsia="ko-KR"/>
        </w:rPr>
        <w:t xml:space="preserve">: </w:t>
      </w:r>
      <w:r w:rsidRPr="00242610">
        <w:rPr>
          <w:b/>
          <w:u w:val="single"/>
          <w:lang w:eastAsia="ko-KR"/>
        </w:rPr>
        <w:t xml:space="preserve">PDSCH resource allocation </w:t>
      </w:r>
      <w:r>
        <w:rPr>
          <w:b/>
          <w:u w:val="single"/>
          <w:lang w:eastAsia="ko-KR"/>
        </w:rPr>
        <w:t>for the target and co-scheduled UE</w:t>
      </w:r>
    </w:p>
    <w:p w14:paraId="359A1833"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739F3A7D"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lastRenderedPageBreak/>
        <w:t>Option 1</w:t>
      </w:r>
      <w:r>
        <w:rPr>
          <w:rFonts w:eastAsia="宋体"/>
          <w:szCs w:val="24"/>
          <w:lang w:eastAsia="zh-CN"/>
        </w:rPr>
        <w:t xml:space="preserve">: (China Telecom, Intel) </w:t>
      </w:r>
      <w:r w:rsidRPr="00242610">
        <w:rPr>
          <w:rFonts w:eastAsia="宋体"/>
          <w:szCs w:val="24"/>
          <w:lang w:eastAsia="zh-CN"/>
        </w:rPr>
        <w:t>consider the following scenarios in terms of PDSCH resource allocation</w:t>
      </w:r>
    </w:p>
    <w:p w14:paraId="3E93B5B6" w14:textId="77777777" w:rsidR="009601D2" w:rsidRPr="004F3CCB" w:rsidRDefault="009601D2" w:rsidP="00502625">
      <w:pPr>
        <w:pStyle w:val="a5"/>
        <w:numPr>
          <w:ilvl w:val="0"/>
          <w:numId w:val="7"/>
        </w:numPr>
        <w:spacing w:after="120"/>
        <w:ind w:firstLineChars="0" w:hanging="280"/>
        <w:rPr>
          <w:rFonts w:eastAsiaTheme="minorEastAsia"/>
        </w:rPr>
      </w:pPr>
      <w:r w:rsidRPr="00242610">
        <w:rPr>
          <w:rFonts w:eastAsia="宋体"/>
          <w:szCs w:val="24"/>
          <w:lang w:eastAsia="zh-CN"/>
        </w:rPr>
        <w:t>Scenar</w:t>
      </w:r>
      <w:r w:rsidRPr="004F3CCB">
        <w:rPr>
          <w:rFonts w:eastAsiaTheme="minorEastAsia"/>
        </w:rPr>
        <w:t>io 1: Maximum transmission bandwidth configuration for all UEs.</w:t>
      </w:r>
    </w:p>
    <w:p w14:paraId="43AEDAF6" w14:textId="77777777" w:rsidR="009601D2" w:rsidRPr="004F3CCB" w:rsidRDefault="009601D2" w:rsidP="00502625">
      <w:pPr>
        <w:pStyle w:val="a5"/>
        <w:numPr>
          <w:ilvl w:val="0"/>
          <w:numId w:val="7"/>
        </w:numPr>
        <w:spacing w:after="120"/>
        <w:ind w:firstLineChars="0" w:hanging="280"/>
        <w:rPr>
          <w:rFonts w:eastAsiaTheme="minorEastAsia"/>
        </w:rPr>
      </w:pPr>
      <w:r w:rsidRPr="004F3CCB">
        <w:rPr>
          <w:rFonts w:eastAsiaTheme="minorEastAsia"/>
        </w:rPr>
        <w:t>Scenario 2: Maximum transmission bandwidth configuration for the target UE and partial transmission bandwidth configuration for the co-scheduled UEs.</w:t>
      </w:r>
    </w:p>
    <w:p w14:paraId="2612F306" w14:textId="77777777" w:rsidR="009601D2"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t>Full OFDM</w:t>
      </w:r>
      <w:r w:rsidRPr="00242610">
        <w:rPr>
          <w:rFonts w:eastAsia="宋体"/>
          <w:szCs w:val="24"/>
          <w:lang w:eastAsia="zh-CN"/>
        </w:rPr>
        <w:t xml:space="preserve"> symbol allocation for both scenarios.</w:t>
      </w:r>
    </w:p>
    <w:p w14:paraId="4001F6FC"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2: </w:t>
      </w:r>
      <w:r>
        <w:rPr>
          <w:rFonts w:eastAsia="宋体"/>
          <w:szCs w:val="24"/>
          <w:lang w:eastAsia="zh-CN"/>
        </w:rPr>
        <w:t>Reuse Rel-17 MMSE-IRC assumption, i.e., full PRB and full OFDM symbol resource allocation for all UEs</w:t>
      </w:r>
      <w:r>
        <w:rPr>
          <w:rFonts w:eastAsia="宋体" w:hint="eastAsia"/>
          <w:szCs w:val="24"/>
          <w:lang w:eastAsia="zh-CN"/>
        </w:rPr>
        <w:t xml:space="preserve"> (the same as scenario 1 in Option 1)</w:t>
      </w:r>
      <w:r>
        <w:rPr>
          <w:rFonts w:eastAsia="宋体"/>
          <w:szCs w:val="24"/>
          <w:lang w:eastAsia="zh-CN"/>
        </w:rPr>
        <w:t xml:space="preserve"> (Apple, Qualcomm, ZTE)</w:t>
      </w:r>
    </w:p>
    <w:p w14:paraId="266CF82A"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3D793C33"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For initial </w:t>
      </w:r>
      <w:r>
        <w:rPr>
          <w:rFonts w:eastAsia="宋体"/>
          <w:szCs w:val="24"/>
          <w:lang w:eastAsia="zh-CN"/>
        </w:rPr>
        <w:t>simulation</w:t>
      </w:r>
      <w:r>
        <w:rPr>
          <w:rFonts w:eastAsia="宋体" w:hint="eastAsia"/>
          <w:szCs w:val="24"/>
          <w:lang w:eastAsia="zh-CN"/>
        </w:rPr>
        <w:t xml:space="preserve"> in phase I, cover scenario 1, further discuss whether to cover scenario 2</w:t>
      </w:r>
    </w:p>
    <w:p w14:paraId="6F073B4E" w14:textId="2A6D86F3" w:rsidR="009601D2" w:rsidRPr="00A0716D" w:rsidRDefault="00195723" w:rsidP="009601D2">
      <w:pPr>
        <w:rPr>
          <w:rFonts w:eastAsiaTheme="minorEastAsia"/>
          <w:sz w:val="22"/>
          <w:szCs w:val="18"/>
          <w:lang w:val="en-US" w:eastAsia="zh-CN"/>
        </w:rPr>
      </w:pPr>
      <w:r w:rsidRPr="00A0716D">
        <w:rPr>
          <w:rFonts w:eastAsiaTheme="minorEastAsia" w:hint="eastAsia"/>
          <w:sz w:val="22"/>
          <w:szCs w:val="18"/>
          <w:lang w:val="en-US" w:eastAsia="zh-CN"/>
        </w:rPr>
        <w:t>A</w:t>
      </w:r>
      <w:r w:rsidRPr="00A0716D">
        <w:rPr>
          <w:rFonts w:eastAsiaTheme="minorEastAsia"/>
          <w:sz w:val="22"/>
          <w:szCs w:val="18"/>
          <w:lang w:val="en-US" w:eastAsia="zh-CN"/>
        </w:rPr>
        <w:t>greement:</w:t>
      </w:r>
    </w:p>
    <w:p w14:paraId="60FB2A62" w14:textId="566C36FA" w:rsidR="00A80B3F" w:rsidRPr="00A80B3F" w:rsidRDefault="00A80B3F" w:rsidP="00A80B3F">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A80B3F">
        <w:rPr>
          <w:rFonts w:eastAsia="宋体" w:hint="eastAsia"/>
          <w:szCs w:val="24"/>
          <w:highlight w:val="green"/>
          <w:lang w:eastAsia="zh-CN"/>
        </w:rPr>
        <w:t xml:space="preserve">For initial </w:t>
      </w:r>
      <w:r w:rsidRPr="00A80B3F">
        <w:rPr>
          <w:rFonts w:eastAsia="宋体"/>
          <w:szCs w:val="24"/>
          <w:highlight w:val="green"/>
          <w:lang w:eastAsia="zh-CN"/>
        </w:rPr>
        <w:t>simulation</w:t>
      </w:r>
      <w:r w:rsidRPr="00A80B3F">
        <w:rPr>
          <w:rFonts w:eastAsia="宋体" w:hint="eastAsia"/>
          <w:szCs w:val="24"/>
          <w:highlight w:val="green"/>
          <w:lang w:eastAsia="zh-CN"/>
        </w:rPr>
        <w:t xml:space="preserve"> in phase I, cover scenario 1, further discuss whether to cover scenario 2</w:t>
      </w:r>
      <w:r w:rsidRPr="00A80B3F">
        <w:rPr>
          <w:rFonts w:eastAsia="宋体"/>
          <w:szCs w:val="24"/>
          <w:highlight w:val="green"/>
          <w:lang w:eastAsia="zh-CN"/>
        </w:rPr>
        <w:t xml:space="preserve"> in the next meeting</w:t>
      </w:r>
    </w:p>
    <w:p w14:paraId="0827332A" w14:textId="77777777" w:rsidR="00A80B3F" w:rsidRPr="00A80B3F" w:rsidRDefault="00A80B3F" w:rsidP="00A80B3F">
      <w:pPr>
        <w:pStyle w:val="a5"/>
        <w:numPr>
          <w:ilvl w:val="0"/>
          <w:numId w:val="7"/>
        </w:numPr>
        <w:spacing w:after="120"/>
        <w:ind w:firstLineChars="0" w:hanging="280"/>
        <w:rPr>
          <w:rFonts w:eastAsiaTheme="minorEastAsia"/>
          <w:highlight w:val="green"/>
        </w:rPr>
      </w:pPr>
      <w:r w:rsidRPr="00A80B3F">
        <w:rPr>
          <w:rFonts w:eastAsia="宋体"/>
          <w:szCs w:val="24"/>
          <w:highlight w:val="green"/>
          <w:lang w:eastAsia="zh-CN"/>
        </w:rPr>
        <w:t>Scenar</w:t>
      </w:r>
      <w:r w:rsidRPr="00A80B3F">
        <w:rPr>
          <w:rFonts w:eastAsiaTheme="minorEastAsia"/>
          <w:highlight w:val="green"/>
        </w:rPr>
        <w:t>io 1: Maximum transmission bandwidth configuration for all UEs.</w:t>
      </w:r>
    </w:p>
    <w:p w14:paraId="62E28642" w14:textId="77777777" w:rsidR="00A80B3F" w:rsidRPr="00A80B3F" w:rsidRDefault="00A80B3F" w:rsidP="00A80B3F">
      <w:pPr>
        <w:pStyle w:val="a5"/>
        <w:numPr>
          <w:ilvl w:val="0"/>
          <w:numId w:val="7"/>
        </w:numPr>
        <w:spacing w:after="120"/>
        <w:ind w:firstLineChars="0" w:hanging="280"/>
        <w:rPr>
          <w:rFonts w:eastAsiaTheme="minorEastAsia"/>
          <w:highlight w:val="green"/>
        </w:rPr>
      </w:pPr>
      <w:r w:rsidRPr="00A80B3F">
        <w:rPr>
          <w:rFonts w:eastAsiaTheme="minorEastAsia"/>
          <w:highlight w:val="green"/>
        </w:rPr>
        <w:t>Scenario 2: Maximum transmission bandwidth configuration for the target UE and partial transmission bandwidth configuration for the co-scheduled UEs.</w:t>
      </w:r>
    </w:p>
    <w:p w14:paraId="27456E11" w14:textId="77777777" w:rsidR="00A80B3F" w:rsidRPr="00A80B3F" w:rsidRDefault="00A80B3F" w:rsidP="00A80B3F">
      <w:pPr>
        <w:pStyle w:val="a5"/>
        <w:numPr>
          <w:ilvl w:val="0"/>
          <w:numId w:val="7"/>
        </w:numPr>
        <w:spacing w:after="120"/>
        <w:ind w:firstLineChars="0" w:hanging="280"/>
        <w:rPr>
          <w:rFonts w:eastAsia="宋体"/>
          <w:szCs w:val="24"/>
          <w:highlight w:val="green"/>
          <w:lang w:eastAsia="zh-CN"/>
        </w:rPr>
      </w:pPr>
      <w:r w:rsidRPr="00A80B3F">
        <w:rPr>
          <w:rFonts w:eastAsiaTheme="minorEastAsia"/>
          <w:highlight w:val="green"/>
        </w:rPr>
        <w:t>Full OFDM</w:t>
      </w:r>
      <w:r w:rsidRPr="00A80B3F">
        <w:rPr>
          <w:rFonts w:eastAsia="宋体"/>
          <w:szCs w:val="24"/>
          <w:highlight w:val="green"/>
          <w:lang w:eastAsia="zh-CN"/>
        </w:rPr>
        <w:t xml:space="preserve"> symbol allocation for both scenarios.</w:t>
      </w:r>
    </w:p>
    <w:p w14:paraId="46DEF351" w14:textId="77777777" w:rsidR="00195723" w:rsidRPr="00A80B3F" w:rsidRDefault="00195723" w:rsidP="009601D2">
      <w:pPr>
        <w:rPr>
          <w:rFonts w:eastAsiaTheme="minorEastAsia"/>
          <w:color w:val="0070C0"/>
          <w:lang w:eastAsia="zh-CN"/>
        </w:rPr>
      </w:pPr>
    </w:p>
    <w:p w14:paraId="29E4756A" w14:textId="77777777" w:rsidR="00195723" w:rsidRPr="00195723" w:rsidRDefault="00195723" w:rsidP="009601D2">
      <w:pPr>
        <w:rPr>
          <w:rFonts w:eastAsiaTheme="minorEastAsia"/>
          <w:color w:val="0070C0"/>
          <w:lang w:val="en-US" w:eastAsia="zh-CN"/>
        </w:rPr>
      </w:pPr>
    </w:p>
    <w:p w14:paraId="037B03D2" w14:textId="77777777" w:rsidR="009601D2" w:rsidRPr="00BA5A46" w:rsidRDefault="009601D2" w:rsidP="009601D2">
      <w:pPr>
        <w:rPr>
          <w:b/>
          <w:u w:val="single"/>
          <w:lang w:eastAsia="ko-KR"/>
        </w:rPr>
      </w:pPr>
      <w:r w:rsidRPr="00BA5A46">
        <w:rPr>
          <w:b/>
          <w:u w:val="single"/>
          <w:lang w:eastAsia="ko-KR"/>
        </w:rPr>
        <w:t>Issue 2-</w:t>
      </w:r>
      <w:r>
        <w:rPr>
          <w:b/>
          <w:u w:val="single"/>
          <w:lang w:eastAsia="ko-KR"/>
        </w:rPr>
        <w:t>12</w:t>
      </w:r>
      <w:r w:rsidRPr="00BA5A46">
        <w:rPr>
          <w:b/>
          <w:u w:val="single"/>
          <w:lang w:eastAsia="ko-KR"/>
        </w:rPr>
        <w:t xml:space="preserve">: </w:t>
      </w:r>
      <w:r>
        <w:rPr>
          <w:b/>
          <w:u w:val="single"/>
          <w:lang w:eastAsia="zh-CN"/>
        </w:rPr>
        <w:t>P</w:t>
      </w:r>
      <w:r w:rsidRPr="009F651B">
        <w:rPr>
          <w:b/>
          <w:u w:val="single"/>
          <w:lang w:eastAsia="zh-CN"/>
        </w:rPr>
        <w:t>recoder selection</w:t>
      </w:r>
      <w:r>
        <w:rPr>
          <w:b/>
          <w:u w:val="single"/>
          <w:lang w:eastAsia="zh-CN"/>
        </w:rPr>
        <w:t xml:space="preserve"> target and co-scheduled UEs</w:t>
      </w:r>
    </w:p>
    <w:p w14:paraId="214E32BB"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4FFD068D" w14:textId="58306A8D"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U</w:t>
      </w:r>
      <w:r w:rsidRPr="0044170B">
        <w:rPr>
          <w:rFonts w:eastAsia="宋体"/>
          <w:szCs w:val="24"/>
          <w:lang w:eastAsia="zh-CN"/>
        </w:rPr>
        <w:t>sing orthogonal</w:t>
      </w:r>
      <w:r>
        <w:rPr>
          <w:rFonts w:eastAsia="宋体" w:hint="eastAsia"/>
          <w:szCs w:val="24"/>
          <w:lang w:eastAsia="zh-CN"/>
        </w:rPr>
        <w:t xml:space="preserve"> </w:t>
      </w:r>
      <w:r w:rsidRPr="0044170B">
        <w:rPr>
          <w:rFonts w:eastAsia="宋体"/>
          <w:szCs w:val="24"/>
          <w:lang w:eastAsia="zh-CN"/>
        </w:rPr>
        <w:t>precoders</w:t>
      </w:r>
      <w:r>
        <w:rPr>
          <w:rFonts w:eastAsia="宋体"/>
          <w:szCs w:val="24"/>
          <w:lang w:eastAsia="zh-CN"/>
        </w:rPr>
        <w:t xml:space="preserve"> for </w:t>
      </w:r>
      <w:r w:rsidRPr="0044170B">
        <w:rPr>
          <w:rFonts w:eastAsia="宋体"/>
          <w:szCs w:val="24"/>
          <w:lang w:eastAsia="zh-CN"/>
        </w:rPr>
        <w:t>Rank 2</w:t>
      </w:r>
      <w:r>
        <w:rPr>
          <w:rFonts w:eastAsia="宋体"/>
          <w:szCs w:val="24"/>
          <w:lang w:eastAsia="zh-CN"/>
        </w:rPr>
        <w:t xml:space="preserve"> tests (Apple)</w:t>
      </w:r>
    </w:p>
    <w:p w14:paraId="38F1282A"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169E9E0A" w14:textId="77777777" w:rsidR="009601D2" w:rsidRPr="004F3CCB" w:rsidRDefault="009601D2" w:rsidP="00502625">
      <w:pPr>
        <w:pStyle w:val="a5"/>
        <w:numPr>
          <w:ilvl w:val="0"/>
          <w:numId w:val="7"/>
        </w:numPr>
        <w:spacing w:after="120"/>
        <w:ind w:firstLineChars="0" w:hanging="280"/>
        <w:rPr>
          <w:rFonts w:eastAsiaTheme="minorEastAsia"/>
        </w:rPr>
      </w:pPr>
      <w:bookmarkStart w:id="5" w:name="_Hlk128609638"/>
      <w:r w:rsidRPr="009F651B">
        <w:rPr>
          <w:szCs w:val="24"/>
          <w:lang w:eastAsia="zh-CN"/>
        </w:rPr>
        <w:t>Single p</w:t>
      </w:r>
      <w:r w:rsidRPr="004F3CCB">
        <w:rPr>
          <w:rFonts w:eastAsiaTheme="minorEastAsia"/>
        </w:rPr>
        <w:t>anel Type 1</w:t>
      </w:r>
    </w:p>
    <w:p w14:paraId="5E21A3BF" w14:textId="77777777" w:rsidR="009601D2" w:rsidRPr="004F3CCB" w:rsidRDefault="009601D2" w:rsidP="00502625">
      <w:pPr>
        <w:pStyle w:val="a5"/>
        <w:numPr>
          <w:ilvl w:val="0"/>
          <w:numId w:val="7"/>
        </w:numPr>
        <w:spacing w:after="120"/>
        <w:ind w:firstLineChars="0" w:hanging="280"/>
        <w:rPr>
          <w:rFonts w:eastAsiaTheme="minorEastAsia"/>
        </w:rPr>
      </w:pPr>
      <w:r w:rsidRPr="004F3CCB">
        <w:rPr>
          <w:rFonts w:eastAsiaTheme="minorEastAsia"/>
        </w:rPr>
        <w:t>Random PMI selection for the target UE</w:t>
      </w:r>
    </w:p>
    <w:p w14:paraId="4B93C67B" w14:textId="77777777" w:rsidR="009601D2"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t>Cover both ort</w:t>
      </w:r>
      <w:r>
        <w:rPr>
          <w:szCs w:val="24"/>
          <w:lang w:eastAsia="zh-CN"/>
        </w:rPr>
        <w:t>hogonal and random PMI selection for the co-scheduled UE in phase I</w:t>
      </w:r>
    </w:p>
    <w:bookmarkEnd w:id="5"/>
    <w:p w14:paraId="7F322C54" w14:textId="77777777" w:rsidR="009601D2" w:rsidRPr="00E80B9D"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3</w:t>
      </w:r>
      <w:r w:rsidRPr="00BA5A46">
        <w:rPr>
          <w:rFonts w:eastAsia="宋体"/>
          <w:szCs w:val="24"/>
          <w:lang w:eastAsia="zh-CN"/>
        </w:rPr>
        <w:t>:</w:t>
      </w:r>
      <w:r>
        <w:rPr>
          <w:rFonts w:eastAsia="宋体"/>
          <w:szCs w:val="24"/>
          <w:lang w:eastAsia="zh-CN"/>
        </w:rPr>
        <w:t xml:space="preserve"> (Ericsson) </w:t>
      </w:r>
    </w:p>
    <w:p w14:paraId="42DB95F1" w14:textId="77777777" w:rsidR="009601D2" w:rsidRPr="004F3CCB" w:rsidRDefault="009601D2" w:rsidP="00502625">
      <w:pPr>
        <w:pStyle w:val="a5"/>
        <w:numPr>
          <w:ilvl w:val="0"/>
          <w:numId w:val="7"/>
        </w:numPr>
        <w:spacing w:after="120"/>
        <w:ind w:firstLineChars="0" w:hanging="280"/>
        <w:rPr>
          <w:rFonts w:eastAsiaTheme="minorEastAsia"/>
        </w:rPr>
      </w:pPr>
      <w:r w:rsidRPr="009F651B">
        <w:rPr>
          <w:szCs w:val="24"/>
          <w:lang w:eastAsia="zh-CN"/>
        </w:rPr>
        <w:t>Single pa</w:t>
      </w:r>
      <w:r w:rsidRPr="004F3CCB">
        <w:rPr>
          <w:rFonts w:eastAsiaTheme="minorEastAsia"/>
        </w:rPr>
        <w:t xml:space="preserve">nel Type 1 </w:t>
      </w:r>
    </w:p>
    <w:p w14:paraId="7D14091A" w14:textId="77777777" w:rsidR="009601D2" w:rsidRPr="004F3CCB" w:rsidRDefault="009601D2" w:rsidP="00502625">
      <w:pPr>
        <w:pStyle w:val="a5"/>
        <w:numPr>
          <w:ilvl w:val="0"/>
          <w:numId w:val="7"/>
        </w:numPr>
        <w:spacing w:after="120"/>
        <w:ind w:firstLineChars="0" w:hanging="280"/>
        <w:rPr>
          <w:rFonts w:eastAsiaTheme="minorEastAsia"/>
        </w:rPr>
      </w:pPr>
      <w:r w:rsidRPr="004F3CCB">
        <w:rPr>
          <w:rFonts w:eastAsiaTheme="minorEastAsia"/>
        </w:rPr>
        <w:t>Random PMI selection for the target UE per PRB bundling size per slot</w:t>
      </w:r>
    </w:p>
    <w:p w14:paraId="04AE2063" w14:textId="77777777" w:rsidR="009601D2" w:rsidRPr="009F651B"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t>For interference</w:t>
      </w:r>
      <w:r w:rsidRPr="009F651B">
        <w:rPr>
          <w:rFonts w:eastAsia="宋体"/>
          <w:szCs w:val="24"/>
          <w:lang w:eastAsia="zh-CN"/>
        </w:rPr>
        <w:t xml:space="preserve"> UE:</w:t>
      </w:r>
    </w:p>
    <w:p w14:paraId="271D25D9" w14:textId="77777777" w:rsidR="009601D2" w:rsidRPr="009F651B" w:rsidRDefault="009601D2" w:rsidP="00502625">
      <w:pPr>
        <w:pStyle w:val="a5"/>
        <w:numPr>
          <w:ilvl w:val="0"/>
          <w:numId w:val="8"/>
        </w:numPr>
        <w:spacing w:after="120"/>
        <w:ind w:left="2410" w:firstLineChars="0" w:hanging="283"/>
        <w:rPr>
          <w:szCs w:val="24"/>
          <w:lang w:eastAsia="zh-CN"/>
        </w:rPr>
      </w:pPr>
      <w:r w:rsidRPr="009F651B">
        <w:rPr>
          <w:szCs w:val="24"/>
          <w:lang w:eastAsia="zh-CN"/>
        </w:rPr>
        <w:t xml:space="preserve">For case with rank 1+1: </w:t>
      </w:r>
      <w:r>
        <w:rPr>
          <w:szCs w:val="24"/>
          <w:lang w:eastAsia="zh-CN"/>
        </w:rPr>
        <w:t>Random PMI selection</w:t>
      </w:r>
    </w:p>
    <w:p w14:paraId="2441ABEF" w14:textId="4A9687BF" w:rsidR="009601D2" w:rsidRDefault="009601D2" w:rsidP="00502625">
      <w:pPr>
        <w:pStyle w:val="a5"/>
        <w:numPr>
          <w:ilvl w:val="0"/>
          <w:numId w:val="8"/>
        </w:numPr>
        <w:spacing w:after="120"/>
        <w:ind w:left="2410" w:firstLineChars="0" w:hanging="283"/>
        <w:rPr>
          <w:szCs w:val="24"/>
          <w:lang w:eastAsia="zh-CN"/>
        </w:rPr>
      </w:pPr>
      <w:r w:rsidRPr="009F651B">
        <w:rPr>
          <w:szCs w:val="24"/>
          <w:lang w:eastAsia="zh-CN"/>
        </w:rPr>
        <w:t xml:space="preserve">For case with rank 2+2: </w:t>
      </w:r>
      <w:r>
        <w:rPr>
          <w:szCs w:val="24"/>
          <w:lang w:eastAsia="zh-CN"/>
        </w:rPr>
        <w:t>Orthogonal PMI selection</w:t>
      </w:r>
    </w:p>
    <w:p w14:paraId="7551A5A8" w14:textId="77777777" w:rsidR="00B95CDD" w:rsidRDefault="00B95CDD" w:rsidP="00B95CDD">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U</w:t>
      </w:r>
      <w:r w:rsidRPr="0044170B">
        <w:rPr>
          <w:rFonts w:eastAsia="宋体"/>
          <w:szCs w:val="24"/>
          <w:lang w:eastAsia="zh-CN"/>
        </w:rPr>
        <w:t>sing non-orthogonal</w:t>
      </w:r>
      <w:r>
        <w:rPr>
          <w:rFonts w:eastAsia="宋体" w:hint="eastAsia"/>
          <w:szCs w:val="24"/>
          <w:lang w:eastAsia="zh-CN"/>
        </w:rPr>
        <w:t xml:space="preserve"> </w:t>
      </w:r>
      <w:r w:rsidRPr="0044170B">
        <w:rPr>
          <w:rFonts w:eastAsia="宋体"/>
          <w:szCs w:val="24"/>
          <w:lang w:eastAsia="zh-CN"/>
        </w:rPr>
        <w:t>precoders</w:t>
      </w:r>
      <w:r>
        <w:rPr>
          <w:rFonts w:eastAsia="宋体"/>
          <w:szCs w:val="24"/>
          <w:lang w:eastAsia="zh-CN"/>
        </w:rPr>
        <w:t xml:space="preserve"> for </w:t>
      </w:r>
      <w:r w:rsidRPr="0044170B">
        <w:rPr>
          <w:rFonts w:eastAsia="宋体"/>
          <w:szCs w:val="24"/>
          <w:lang w:eastAsia="zh-CN"/>
        </w:rPr>
        <w:t>Rank 2</w:t>
      </w:r>
      <w:r>
        <w:rPr>
          <w:rFonts w:eastAsia="宋体"/>
          <w:szCs w:val="24"/>
          <w:lang w:eastAsia="zh-CN"/>
        </w:rPr>
        <w:t xml:space="preserve"> tests (MTK)</w:t>
      </w:r>
    </w:p>
    <w:p w14:paraId="0BE279BD" w14:textId="77777777" w:rsidR="00B95CDD" w:rsidRPr="009F651B" w:rsidRDefault="00B95CDD" w:rsidP="00502625">
      <w:pPr>
        <w:pStyle w:val="a5"/>
        <w:numPr>
          <w:ilvl w:val="0"/>
          <w:numId w:val="8"/>
        </w:numPr>
        <w:spacing w:after="120"/>
        <w:ind w:left="2410" w:firstLineChars="0" w:hanging="283"/>
        <w:rPr>
          <w:szCs w:val="24"/>
          <w:lang w:eastAsia="zh-CN"/>
        </w:rPr>
      </w:pPr>
    </w:p>
    <w:p w14:paraId="066DA8D9"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37F34913" w14:textId="77777777" w:rsidR="009601D2" w:rsidRPr="00E80B9D"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 xml:space="preserve">Can we agree option 2 for initial simulation in Phase I, and down-select later based on the simulation </w:t>
      </w:r>
      <w:r>
        <w:rPr>
          <w:rFonts w:eastAsia="宋体"/>
          <w:szCs w:val="24"/>
          <w:lang w:eastAsia="zh-CN"/>
        </w:rPr>
        <w:t>results</w:t>
      </w:r>
      <w:r>
        <w:rPr>
          <w:rFonts w:eastAsia="宋体" w:hint="eastAsia"/>
          <w:szCs w:val="24"/>
          <w:lang w:eastAsia="zh-CN"/>
        </w:rPr>
        <w:t>?</w:t>
      </w:r>
    </w:p>
    <w:p w14:paraId="200A1ACC" w14:textId="77777777" w:rsidR="002F3662" w:rsidRPr="004F3CCB" w:rsidRDefault="002F3662" w:rsidP="002F3662">
      <w:pPr>
        <w:pStyle w:val="a5"/>
        <w:numPr>
          <w:ilvl w:val="0"/>
          <w:numId w:val="7"/>
        </w:numPr>
        <w:spacing w:after="120"/>
        <w:ind w:firstLineChars="0" w:hanging="280"/>
        <w:rPr>
          <w:rFonts w:eastAsiaTheme="minorEastAsia"/>
        </w:rPr>
      </w:pPr>
      <w:r w:rsidRPr="009F651B">
        <w:rPr>
          <w:szCs w:val="24"/>
          <w:lang w:eastAsia="zh-CN"/>
        </w:rPr>
        <w:t>Single p</w:t>
      </w:r>
      <w:r w:rsidRPr="004F3CCB">
        <w:rPr>
          <w:rFonts w:eastAsiaTheme="minorEastAsia"/>
        </w:rPr>
        <w:t>anel Type 1</w:t>
      </w:r>
    </w:p>
    <w:p w14:paraId="3EB2C23A" w14:textId="75A5B398" w:rsidR="002F3662" w:rsidRPr="004F3CCB" w:rsidRDefault="002F3662" w:rsidP="002F3662">
      <w:pPr>
        <w:pStyle w:val="a5"/>
        <w:numPr>
          <w:ilvl w:val="0"/>
          <w:numId w:val="7"/>
        </w:numPr>
        <w:spacing w:after="120"/>
        <w:ind w:firstLineChars="0" w:hanging="280"/>
        <w:rPr>
          <w:rFonts w:eastAsiaTheme="minorEastAsia"/>
        </w:rPr>
      </w:pPr>
      <w:r w:rsidRPr="004F3CCB">
        <w:rPr>
          <w:rFonts w:eastAsiaTheme="minorEastAsia"/>
        </w:rPr>
        <w:t>Random PMI selection for the target UE</w:t>
      </w:r>
    </w:p>
    <w:p w14:paraId="6AD1F4CC" w14:textId="6E5C6E5D" w:rsidR="002F3662" w:rsidRPr="008E05E0" w:rsidRDefault="002F3662" w:rsidP="002F3662">
      <w:pPr>
        <w:pStyle w:val="a5"/>
        <w:numPr>
          <w:ilvl w:val="0"/>
          <w:numId w:val="7"/>
        </w:numPr>
        <w:spacing w:after="120"/>
        <w:ind w:firstLineChars="0" w:hanging="280"/>
        <w:rPr>
          <w:rFonts w:eastAsia="宋体"/>
          <w:szCs w:val="24"/>
          <w:lang w:eastAsia="zh-CN"/>
        </w:rPr>
      </w:pPr>
      <w:r w:rsidRPr="004F3CCB">
        <w:rPr>
          <w:rFonts w:eastAsiaTheme="minorEastAsia"/>
        </w:rPr>
        <w:t>Cover both ort</w:t>
      </w:r>
      <w:r>
        <w:rPr>
          <w:szCs w:val="24"/>
          <w:lang w:eastAsia="zh-CN"/>
        </w:rPr>
        <w:t>hogonal and random PMI selection</w:t>
      </w:r>
      <w:r w:rsidR="006B6D51">
        <w:rPr>
          <w:szCs w:val="24"/>
          <w:lang w:eastAsia="zh-CN"/>
        </w:rPr>
        <w:t xml:space="preserve"> (</w:t>
      </w:r>
      <w:r w:rsidR="006B6D51">
        <w:rPr>
          <w:rFonts w:eastAsiaTheme="minorEastAsia"/>
        </w:rPr>
        <w:t>same as Rel-17 approach</w:t>
      </w:r>
      <w:r w:rsidR="006B6D51">
        <w:rPr>
          <w:szCs w:val="24"/>
          <w:lang w:eastAsia="zh-CN"/>
        </w:rPr>
        <w:t>)</w:t>
      </w:r>
      <w:r>
        <w:rPr>
          <w:szCs w:val="24"/>
          <w:lang w:eastAsia="zh-CN"/>
        </w:rPr>
        <w:t xml:space="preserve"> for the co-scheduled UE in phase I</w:t>
      </w:r>
    </w:p>
    <w:p w14:paraId="6B02DA4C" w14:textId="7B39A50D" w:rsidR="008E05E0" w:rsidRDefault="008E05E0" w:rsidP="002F3662">
      <w:pPr>
        <w:pStyle w:val="a5"/>
        <w:numPr>
          <w:ilvl w:val="0"/>
          <w:numId w:val="7"/>
        </w:numPr>
        <w:spacing w:after="120"/>
        <w:ind w:firstLineChars="0" w:hanging="280"/>
        <w:rPr>
          <w:rFonts w:eastAsia="宋体"/>
          <w:szCs w:val="24"/>
          <w:lang w:eastAsia="zh-CN"/>
        </w:rPr>
      </w:pPr>
      <w:r>
        <w:rPr>
          <w:rFonts w:eastAsiaTheme="minorEastAsia" w:hint="eastAsia"/>
          <w:szCs w:val="24"/>
          <w:lang w:eastAsia="zh-CN"/>
        </w:rPr>
        <w:t>T</w:t>
      </w:r>
      <w:r>
        <w:rPr>
          <w:rFonts w:eastAsiaTheme="minorEastAsia"/>
          <w:szCs w:val="24"/>
          <w:lang w:eastAsia="zh-CN"/>
        </w:rPr>
        <w:t xml:space="preserve">he assumption can be updated later base on the available results. </w:t>
      </w:r>
    </w:p>
    <w:p w14:paraId="0B47393E" w14:textId="52521CBA" w:rsidR="009601D2" w:rsidRDefault="009601D2" w:rsidP="009601D2">
      <w:pPr>
        <w:rPr>
          <w:rFonts w:eastAsiaTheme="minorEastAsia"/>
          <w:color w:val="0070C0"/>
          <w:lang w:eastAsia="zh-CN"/>
        </w:rPr>
      </w:pPr>
    </w:p>
    <w:p w14:paraId="51D3269F" w14:textId="584D2739" w:rsidR="00606823" w:rsidRPr="00EF3EC6" w:rsidRDefault="00606823" w:rsidP="009601D2">
      <w:pPr>
        <w:rPr>
          <w:sz w:val="21"/>
          <w:szCs w:val="21"/>
          <w:lang w:eastAsia="zh-CN"/>
        </w:rPr>
      </w:pPr>
      <w:r w:rsidRPr="00EF3EC6">
        <w:rPr>
          <w:rFonts w:eastAsiaTheme="minorEastAsia" w:hint="eastAsia"/>
          <w:sz w:val="21"/>
          <w:szCs w:val="16"/>
          <w:lang w:eastAsia="zh-CN"/>
        </w:rPr>
        <w:t>A</w:t>
      </w:r>
      <w:r w:rsidRPr="00EF3EC6">
        <w:rPr>
          <w:rFonts w:eastAsiaTheme="minorEastAsia"/>
          <w:sz w:val="21"/>
          <w:szCs w:val="16"/>
          <w:lang w:eastAsia="zh-CN"/>
        </w:rPr>
        <w:t xml:space="preserve">pple: </w:t>
      </w:r>
      <w:r w:rsidRPr="00EF3EC6">
        <w:rPr>
          <w:rFonts w:eastAsiaTheme="minorEastAsia" w:hint="eastAsia"/>
          <w:sz w:val="21"/>
          <w:szCs w:val="16"/>
          <w:lang w:eastAsia="zh-CN"/>
        </w:rPr>
        <w:t>U</w:t>
      </w:r>
      <w:r w:rsidRPr="00EF3EC6">
        <w:rPr>
          <w:rFonts w:eastAsiaTheme="minorEastAsia"/>
          <w:sz w:val="21"/>
          <w:szCs w:val="16"/>
          <w:lang w:eastAsia="zh-CN"/>
        </w:rPr>
        <w:t xml:space="preserve">se </w:t>
      </w:r>
      <w:r w:rsidRPr="00EF3EC6">
        <w:rPr>
          <w:rFonts w:eastAsiaTheme="minorEastAsia"/>
          <w:sz w:val="21"/>
          <w:szCs w:val="16"/>
        </w:rPr>
        <w:t>ort</w:t>
      </w:r>
      <w:r w:rsidRPr="00EF3EC6">
        <w:rPr>
          <w:sz w:val="21"/>
          <w:szCs w:val="21"/>
          <w:lang w:eastAsia="zh-CN"/>
        </w:rPr>
        <w:t xml:space="preserve">hogonal </w:t>
      </w:r>
      <w:r w:rsidR="00B95CDD" w:rsidRPr="00EF3EC6">
        <w:rPr>
          <w:sz w:val="21"/>
          <w:szCs w:val="21"/>
          <w:lang w:eastAsia="zh-CN"/>
        </w:rPr>
        <w:t xml:space="preserve">only </w:t>
      </w:r>
      <w:r w:rsidRPr="00EF3EC6">
        <w:rPr>
          <w:sz w:val="21"/>
          <w:szCs w:val="21"/>
          <w:lang w:eastAsia="zh-CN"/>
        </w:rPr>
        <w:t>in phase I.</w:t>
      </w:r>
    </w:p>
    <w:p w14:paraId="22E6A607" w14:textId="508BBB5C" w:rsidR="00B95CDD" w:rsidRPr="00EF3EC6" w:rsidRDefault="00B95CDD" w:rsidP="009601D2">
      <w:pPr>
        <w:rPr>
          <w:sz w:val="21"/>
          <w:szCs w:val="21"/>
          <w:lang w:eastAsia="zh-CN"/>
        </w:rPr>
      </w:pPr>
      <w:r w:rsidRPr="00EF3EC6">
        <w:rPr>
          <w:rFonts w:eastAsiaTheme="minorEastAsia" w:hint="eastAsia"/>
          <w:sz w:val="21"/>
          <w:szCs w:val="21"/>
          <w:lang w:eastAsia="zh-CN"/>
        </w:rPr>
        <w:t>Q</w:t>
      </w:r>
      <w:r w:rsidRPr="00EF3EC6">
        <w:rPr>
          <w:rFonts w:eastAsiaTheme="minorEastAsia"/>
          <w:sz w:val="21"/>
          <w:szCs w:val="21"/>
          <w:lang w:eastAsia="zh-CN"/>
        </w:rPr>
        <w:t xml:space="preserve">C: </w:t>
      </w:r>
      <w:r w:rsidRPr="00EF3EC6">
        <w:rPr>
          <w:rFonts w:eastAsiaTheme="minorEastAsia"/>
          <w:sz w:val="21"/>
          <w:szCs w:val="16"/>
        </w:rPr>
        <w:t>ort</w:t>
      </w:r>
      <w:r w:rsidRPr="00EF3EC6">
        <w:rPr>
          <w:sz w:val="21"/>
          <w:szCs w:val="21"/>
          <w:lang w:eastAsia="zh-CN"/>
        </w:rPr>
        <w:t xml:space="preserve">hogonal is no longer </w:t>
      </w:r>
      <w:r w:rsidRPr="00EF3EC6">
        <w:rPr>
          <w:rFonts w:eastAsiaTheme="minorEastAsia"/>
          <w:sz w:val="21"/>
          <w:szCs w:val="16"/>
        </w:rPr>
        <w:t>ort</w:t>
      </w:r>
      <w:r w:rsidRPr="00EF3EC6">
        <w:rPr>
          <w:sz w:val="21"/>
          <w:szCs w:val="21"/>
          <w:lang w:eastAsia="zh-CN"/>
        </w:rPr>
        <w:t>hogonal after the channel.</w:t>
      </w:r>
    </w:p>
    <w:p w14:paraId="1B9F8B4C" w14:textId="29E9375B" w:rsidR="002242A1" w:rsidRPr="00EF3EC6" w:rsidRDefault="002242A1" w:rsidP="009601D2">
      <w:pPr>
        <w:rPr>
          <w:sz w:val="21"/>
          <w:szCs w:val="21"/>
          <w:lang w:eastAsia="zh-CN"/>
        </w:rPr>
      </w:pPr>
      <w:r w:rsidRPr="00EF3EC6">
        <w:rPr>
          <w:rFonts w:eastAsiaTheme="minorEastAsia" w:hint="eastAsia"/>
          <w:sz w:val="21"/>
          <w:szCs w:val="21"/>
          <w:lang w:eastAsia="zh-CN"/>
        </w:rPr>
        <w:t>A</w:t>
      </w:r>
      <w:r w:rsidRPr="00EF3EC6">
        <w:rPr>
          <w:rFonts w:eastAsiaTheme="minorEastAsia"/>
          <w:sz w:val="21"/>
          <w:szCs w:val="21"/>
          <w:lang w:eastAsia="zh-CN"/>
        </w:rPr>
        <w:t xml:space="preserve">pple: </w:t>
      </w:r>
      <w:r w:rsidR="009A0B1D" w:rsidRPr="00EF3EC6">
        <w:rPr>
          <w:rFonts w:eastAsiaTheme="minorEastAsia" w:hint="eastAsia"/>
          <w:sz w:val="21"/>
          <w:szCs w:val="21"/>
          <w:lang w:eastAsia="zh-CN"/>
        </w:rPr>
        <w:t>I</w:t>
      </w:r>
      <w:r w:rsidR="009A0B1D" w:rsidRPr="00EF3EC6">
        <w:rPr>
          <w:rFonts w:eastAsiaTheme="minorEastAsia"/>
          <w:sz w:val="21"/>
          <w:szCs w:val="21"/>
          <w:lang w:eastAsia="zh-CN"/>
        </w:rPr>
        <w:t>t become non-</w:t>
      </w:r>
      <w:r w:rsidR="009A0B1D" w:rsidRPr="00EF3EC6">
        <w:rPr>
          <w:rFonts w:eastAsiaTheme="minorEastAsia"/>
          <w:sz w:val="21"/>
          <w:szCs w:val="16"/>
        </w:rPr>
        <w:t>ort</w:t>
      </w:r>
      <w:r w:rsidR="009A0B1D" w:rsidRPr="00EF3EC6">
        <w:rPr>
          <w:sz w:val="21"/>
          <w:szCs w:val="21"/>
          <w:lang w:eastAsia="zh-CN"/>
        </w:rPr>
        <w:t xml:space="preserve">hogonal, and so we need to cancel the interference. </w:t>
      </w:r>
      <w:proofErr w:type="spellStart"/>
      <w:r w:rsidR="008E5054" w:rsidRPr="00EF3EC6">
        <w:rPr>
          <w:sz w:val="21"/>
          <w:szCs w:val="21"/>
          <w:lang w:eastAsia="zh-CN"/>
        </w:rPr>
        <w:t>gNB</w:t>
      </w:r>
      <w:proofErr w:type="spellEnd"/>
      <w:r w:rsidR="008E5054" w:rsidRPr="00EF3EC6">
        <w:rPr>
          <w:sz w:val="21"/>
          <w:szCs w:val="21"/>
          <w:lang w:eastAsia="zh-CN"/>
        </w:rPr>
        <w:t xml:space="preserve"> scheduling is based on orthogonal PMI selection.</w:t>
      </w:r>
    </w:p>
    <w:p w14:paraId="72FD76B2" w14:textId="72C3D6C2" w:rsidR="00B2728C" w:rsidRPr="00EF3EC6" w:rsidRDefault="00B2728C" w:rsidP="009601D2">
      <w:pPr>
        <w:rPr>
          <w:rFonts w:eastAsiaTheme="minorEastAsia"/>
          <w:sz w:val="21"/>
          <w:szCs w:val="21"/>
          <w:lang w:eastAsia="zh-CN"/>
        </w:rPr>
      </w:pPr>
      <w:r w:rsidRPr="00EF3EC6">
        <w:rPr>
          <w:rFonts w:eastAsiaTheme="minorEastAsia" w:hint="eastAsia"/>
          <w:sz w:val="21"/>
          <w:szCs w:val="21"/>
          <w:lang w:eastAsia="zh-CN"/>
        </w:rPr>
        <w:t>M</w:t>
      </w:r>
      <w:r w:rsidRPr="00EF3EC6">
        <w:rPr>
          <w:rFonts w:eastAsiaTheme="minorEastAsia"/>
          <w:sz w:val="21"/>
          <w:szCs w:val="21"/>
          <w:lang w:eastAsia="zh-CN"/>
        </w:rPr>
        <w:t xml:space="preserve">TK: </w:t>
      </w:r>
      <w:r w:rsidR="00671064" w:rsidRPr="00EF3EC6">
        <w:rPr>
          <w:rFonts w:eastAsiaTheme="minorEastAsia"/>
          <w:sz w:val="21"/>
          <w:szCs w:val="21"/>
          <w:lang w:eastAsia="zh-CN"/>
        </w:rPr>
        <w:t>OK with the recommendation</w:t>
      </w:r>
      <w:r w:rsidR="00A07132" w:rsidRPr="00EF3EC6">
        <w:rPr>
          <w:rFonts w:eastAsiaTheme="minorEastAsia"/>
          <w:sz w:val="21"/>
          <w:szCs w:val="21"/>
          <w:lang w:eastAsia="zh-CN"/>
        </w:rPr>
        <w:t xml:space="preserve"> to study both.</w:t>
      </w:r>
    </w:p>
    <w:p w14:paraId="210E7440" w14:textId="3BFE81AD" w:rsidR="002E62DC" w:rsidRPr="00EF3EC6" w:rsidRDefault="002E62DC" w:rsidP="009601D2">
      <w:pPr>
        <w:rPr>
          <w:rFonts w:eastAsiaTheme="minorEastAsia"/>
          <w:sz w:val="21"/>
          <w:szCs w:val="21"/>
          <w:lang w:eastAsia="zh-CN"/>
        </w:rPr>
      </w:pPr>
      <w:r w:rsidRPr="00EF3EC6">
        <w:rPr>
          <w:rFonts w:eastAsiaTheme="minorEastAsia" w:hint="eastAsia"/>
          <w:sz w:val="21"/>
          <w:szCs w:val="21"/>
          <w:lang w:eastAsia="zh-CN"/>
        </w:rPr>
        <w:t>H</w:t>
      </w:r>
      <w:r w:rsidRPr="00EF3EC6">
        <w:rPr>
          <w:rFonts w:eastAsiaTheme="minorEastAsia"/>
          <w:sz w:val="21"/>
          <w:szCs w:val="21"/>
          <w:lang w:eastAsia="zh-CN"/>
        </w:rPr>
        <w:t xml:space="preserve">W: </w:t>
      </w:r>
      <w:r w:rsidR="008E05E0" w:rsidRPr="00EF3EC6">
        <w:rPr>
          <w:rFonts w:eastAsiaTheme="minorEastAsia"/>
          <w:sz w:val="21"/>
          <w:szCs w:val="21"/>
          <w:lang w:eastAsia="zh-CN"/>
        </w:rPr>
        <w:t>in Rel-17, high gain in scenario with high correlation between UEs.</w:t>
      </w:r>
    </w:p>
    <w:p w14:paraId="2DC1A629" w14:textId="13A75AB1" w:rsidR="00EF3EC6" w:rsidRPr="00EF3EC6" w:rsidRDefault="00EF3EC6" w:rsidP="009601D2">
      <w:pPr>
        <w:rPr>
          <w:rFonts w:eastAsiaTheme="minorEastAsia"/>
          <w:sz w:val="21"/>
          <w:szCs w:val="21"/>
          <w:lang w:eastAsia="zh-CN"/>
        </w:rPr>
      </w:pPr>
      <w:r w:rsidRPr="00EF3EC6">
        <w:rPr>
          <w:rFonts w:eastAsiaTheme="minorEastAsia" w:hint="eastAsia"/>
          <w:sz w:val="21"/>
          <w:szCs w:val="21"/>
          <w:lang w:eastAsia="zh-CN"/>
        </w:rPr>
        <w:t>C</w:t>
      </w:r>
      <w:r w:rsidRPr="00EF3EC6">
        <w:rPr>
          <w:rFonts w:eastAsiaTheme="minorEastAsia"/>
          <w:sz w:val="21"/>
          <w:szCs w:val="21"/>
          <w:lang w:eastAsia="zh-CN"/>
        </w:rPr>
        <w:t xml:space="preserve">hina Telecom: </w:t>
      </w:r>
      <w:r>
        <w:rPr>
          <w:rFonts w:eastAsiaTheme="minorEastAsia"/>
          <w:sz w:val="21"/>
          <w:szCs w:val="21"/>
          <w:lang w:eastAsia="zh-CN"/>
        </w:rPr>
        <w:t xml:space="preserve">ok with both </w:t>
      </w:r>
    </w:p>
    <w:p w14:paraId="49283F54" w14:textId="28124B7D" w:rsidR="002242A1" w:rsidRPr="008E5054" w:rsidRDefault="002242A1" w:rsidP="009601D2">
      <w:pPr>
        <w:rPr>
          <w:rFonts w:eastAsiaTheme="minorEastAsia"/>
          <w:sz w:val="22"/>
          <w:szCs w:val="22"/>
          <w:lang w:eastAsia="zh-CN"/>
        </w:rPr>
      </w:pPr>
    </w:p>
    <w:p w14:paraId="60E6C94F" w14:textId="53776047" w:rsidR="002242A1" w:rsidRDefault="002242A1" w:rsidP="009601D2">
      <w:pPr>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greement:</w:t>
      </w:r>
    </w:p>
    <w:p w14:paraId="7AE7547C" w14:textId="77777777" w:rsidR="00EF3EC6" w:rsidRPr="00C37501" w:rsidRDefault="00EF3EC6" w:rsidP="00EF3EC6">
      <w:pPr>
        <w:pStyle w:val="a5"/>
        <w:numPr>
          <w:ilvl w:val="0"/>
          <w:numId w:val="7"/>
        </w:numPr>
        <w:spacing w:after="120"/>
        <w:ind w:firstLineChars="0" w:hanging="280"/>
        <w:rPr>
          <w:rFonts w:eastAsiaTheme="minorEastAsia"/>
          <w:highlight w:val="green"/>
        </w:rPr>
      </w:pPr>
      <w:r w:rsidRPr="00C37501">
        <w:rPr>
          <w:szCs w:val="24"/>
          <w:highlight w:val="green"/>
          <w:lang w:eastAsia="zh-CN"/>
        </w:rPr>
        <w:t>Single p</w:t>
      </w:r>
      <w:r w:rsidRPr="00C37501">
        <w:rPr>
          <w:rFonts w:eastAsiaTheme="minorEastAsia"/>
          <w:highlight w:val="green"/>
        </w:rPr>
        <w:t>anel Type 1</w:t>
      </w:r>
    </w:p>
    <w:p w14:paraId="17A10CAA" w14:textId="77777777" w:rsidR="00EF3EC6" w:rsidRPr="00C37501" w:rsidRDefault="00EF3EC6" w:rsidP="00EF3EC6">
      <w:pPr>
        <w:pStyle w:val="a5"/>
        <w:numPr>
          <w:ilvl w:val="0"/>
          <w:numId w:val="7"/>
        </w:numPr>
        <w:spacing w:after="120"/>
        <w:ind w:firstLineChars="0" w:hanging="280"/>
        <w:rPr>
          <w:rFonts w:eastAsiaTheme="minorEastAsia"/>
          <w:highlight w:val="green"/>
        </w:rPr>
      </w:pPr>
      <w:r w:rsidRPr="00C37501">
        <w:rPr>
          <w:rFonts w:eastAsiaTheme="minorEastAsia"/>
          <w:highlight w:val="green"/>
        </w:rPr>
        <w:t>Random PMI selection for the target UE</w:t>
      </w:r>
    </w:p>
    <w:p w14:paraId="186F93BA" w14:textId="77777777" w:rsidR="00EF3EC6" w:rsidRPr="00C37501" w:rsidRDefault="00EF3EC6" w:rsidP="00EF3EC6">
      <w:pPr>
        <w:pStyle w:val="a5"/>
        <w:numPr>
          <w:ilvl w:val="0"/>
          <w:numId w:val="7"/>
        </w:numPr>
        <w:spacing w:after="120"/>
        <w:ind w:firstLineChars="0" w:hanging="280"/>
        <w:rPr>
          <w:rFonts w:eastAsia="宋体"/>
          <w:szCs w:val="24"/>
          <w:highlight w:val="green"/>
          <w:lang w:eastAsia="zh-CN"/>
        </w:rPr>
      </w:pPr>
      <w:r w:rsidRPr="00C37501">
        <w:rPr>
          <w:rFonts w:eastAsiaTheme="minorEastAsia"/>
          <w:highlight w:val="green"/>
        </w:rPr>
        <w:t>Cover both ort</w:t>
      </w:r>
      <w:r w:rsidRPr="00C37501">
        <w:rPr>
          <w:szCs w:val="24"/>
          <w:highlight w:val="green"/>
          <w:lang w:eastAsia="zh-CN"/>
        </w:rPr>
        <w:t>hogonal and random PMI selection (</w:t>
      </w:r>
      <w:r w:rsidRPr="00C37501">
        <w:rPr>
          <w:rFonts w:eastAsiaTheme="minorEastAsia"/>
          <w:highlight w:val="green"/>
        </w:rPr>
        <w:t>same as Rel-17 approach</w:t>
      </w:r>
      <w:r w:rsidRPr="00C37501">
        <w:rPr>
          <w:szCs w:val="24"/>
          <w:highlight w:val="green"/>
          <w:lang w:eastAsia="zh-CN"/>
        </w:rPr>
        <w:t>) for the co-scheduled UE in phase I</w:t>
      </w:r>
    </w:p>
    <w:p w14:paraId="0B83025E" w14:textId="77777777" w:rsidR="00EF3EC6" w:rsidRPr="00C37501" w:rsidRDefault="00EF3EC6" w:rsidP="00EF3EC6">
      <w:pPr>
        <w:pStyle w:val="a5"/>
        <w:numPr>
          <w:ilvl w:val="0"/>
          <w:numId w:val="7"/>
        </w:numPr>
        <w:spacing w:after="120"/>
        <w:ind w:firstLineChars="0" w:hanging="280"/>
        <w:rPr>
          <w:rFonts w:eastAsia="宋体"/>
          <w:szCs w:val="24"/>
          <w:highlight w:val="green"/>
          <w:lang w:eastAsia="zh-CN"/>
        </w:rPr>
      </w:pPr>
      <w:r w:rsidRPr="00C37501">
        <w:rPr>
          <w:rFonts w:eastAsiaTheme="minorEastAsia" w:hint="eastAsia"/>
          <w:szCs w:val="24"/>
          <w:highlight w:val="green"/>
          <w:lang w:eastAsia="zh-CN"/>
        </w:rPr>
        <w:t>T</w:t>
      </w:r>
      <w:r w:rsidRPr="00C37501">
        <w:rPr>
          <w:rFonts w:eastAsiaTheme="minorEastAsia"/>
          <w:szCs w:val="24"/>
          <w:highlight w:val="green"/>
          <w:lang w:eastAsia="zh-CN"/>
        </w:rPr>
        <w:t xml:space="preserve">he assumption can be updated later base on the available results. </w:t>
      </w:r>
    </w:p>
    <w:p w14:paraId="25B572C4" w14:textId="77777777" w:rsidR="002242A1" w:rsidRPr="00EF3EC6" w:rsidRDefault="002242A1" w:rsidP="009601D2">
      <w:pPr>
        <w:rPr>
          <w:rFonts w:eastAsiaTheme="minorEastAsia"/>
          <w:sz w:val="22"/>
          <w:szCs w:val="22"/>
          <w:lang w:eastAsia="zh-CN"/>
        </w:rPr>
      </w:pPr>
    </w:p>
    <w:p w14:paraId="1E58B4C0" w14:textId="77777777" w:rsidR="00606823" w:rsidRPr="00606823" w:rsidRDefault="00606823" w:rsidP="009601D2">
      <w:pPr>
        <w:rPr>
          <w:rFonts w:eastAsiaTheme="minorEastAsia"/>
          <w:color w:val="0070C0"/>
          <w:lang w:eastAsia="zh-CN"/>
        </w:rPr>
      </w:pPr>
    </w:p>
    <w:p w14:paraId="466BC31C" w14:textId="77777777" w:rsidR="009601D2" w:rsidRPr="00BA5A46" w:rsidRDefault="009601D2" w:rsidP="009601D2">
      <w:pPr>
        <w:rPr>
          <w:b/>
          <w:u w:val="single"/>
          <w:lang w:eastAsia="ko-KR"/>
        </w:rPr>
      </w:pPr>
      <w:r w:rsidRPr="00BA5A46">
        <w:rPr>
          <w:b/>
          <w:u w:val="single"/>
          <w:lang w:eastAsia="ko-KR"/>
        </w:rPr>
        <w:t>Issue 2-</w:t>
      </w:r>
      <w:r>
        <w:rPr>
          <w:b/>
          <w:u w:val="single"/>
          <w:lang w:eastAsia="ko-KR"/>
        </w:rPr>
        <w:t>13</w:t>
      </w:r>
      <w:r w:rsidRPr="00BA5A46">
        <w:rPr>
          <w:b/>
          <w:u w:val="single"/>
          <w:lang w:eastAsia="ko-KR"/>
        </w:rPr>
        <w:t>:</w:t>
      </w:r>
      <w:r>
        <w:rPr>
          <w:rFonts w:hint="eastAsia"/>
          <w:b/>
          <w:u w:val="single"/>
          <w:lang w:eastAsia="zh-CN"/>
        </w:rPr>
        <w:t xml:space="preserve"> </w:t>
      </w:r>
      <w:r w:rsidRPr="00AD43D0">
        <w:rPr>
          <w:b/>
          <w:u w:val="single"/>
          <w:lang w:eastAsia="zh-CN"/>
        </w:rPr>
        <w:t>QCL assumptions</w:t>
      </w:r>
      <w:r>
        <w:rPr>
          <w:b/>
          <w:u w:val="single"/>
          <w:lang w:eastAsia="zh-CN"/>
        </w:rPr>
        <w:t xml:space="preserve"> </w:t>
      </w:r>
    </w:p>
    <w:p w14:paraId="2F28DCDE"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4DAE065E"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xml:space="preserve"> A</w:t>
      </w:r>
      <w:r w:rsidRPr="00AD43D0">
        <w:rPr>
          <w:rFonts w:eastAsia="宋体"/>
          <w:szCs w:val="24"/>
          <w:lang w:eastAsia="zh-CN"/>
        </w:rPr>
        <w:t>ssum</w:t>
      </w:r>
      <w:r>
        <w:rPr>
          <w:rFonts w:eastAsia="宋体"/>
          <w:szCs w:val="24"/>
          <w:lang w:eastAsia="zh-CN"/>
        </w:rPr>
        <w:t>e</w:t>
      </w:r>
      <w:r w:rsidRPr="00AD43D0">
        <w:rPr>
          <w:rFonts w:eastAsia="宋体"/>
          <w:szCs w:val="24"/>
          <w:lang w:eastAsia="zh-CN"/>
        </w:rPr>
        <w:t xml:space="preserve"> all scheduled DMRS ports have same QCL assumptions</w:t>
      </w:r>
      <w:r>
        <w:rPr>
          <w:rFonts w:eastAsia="宋体"/>
          <w:szCs w:val="24"/>
          <w:lang w:eastAsia="zh-CN"/>
        </w:rPr>
        <w:t xml:space="preserve"> (Huawei)</w:t>
      </w:r>
    </w:p>
    <w:p w14:paraId="28371632"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645B5208" w14:textId="77777777" w:rsidR="009601D2" w:rsidRPr="00AD43D0"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TBA</w:t>
      </w:r>
    </w:p>
    <w:p w14:paraId="1E66DCE4" w14:textId="26BD5417" w:rsidR="009601D2" w:rsidRPr="00A0716D" w:rsidRDefault="00DD33F4" w:rsidP="009601D2">
      <w:pPr>
        <w:rPr>
          <w:rFonts w:eastAsiaTheme="minorEastAsia"/>
          <w:lang w:val="en-US" w:eastAsia="zh-CN"/>
        </w:rPr>
      </w:pPr>
      <w:r w:rsidRPr="00A0716D">
        <w:rPr>
          <w:rFonts w:eastAsiaTheme="minorEastAsia" w:hint="eastAsia"/>
          <w:lang w:val="en-US" w:eastAsia="zh-CN"/>
        </w:rPr>
        <w:t>A</w:t>
      </w:r>
      <w:r w:rsidRPr="00A0716D">
        <w:rPr>
          <w:rFonts w:eastAsiaTheme="minorEastAsia"/>
          <w:lang w:val="en-US" w:eastAsia="zh-CN"/>
        </w:rPr>
        <w:t>greement:</w:t>
      </w:r>
    </w:p>
    <w:p w14:paraId="484FC7F4" w14:textId="0035F5ED" w:rsidR="00DD33F4" w:rsidRDefault="009612D1" w:rsidP="009601D2">
      <w:pPr>
        <w:rPr>
          <w:rFonts w:eastAsiaTheme="minorEastAsia"/>
          <w:color w:val="0070C0"/>
          <w:lang w:val="en-US" w:eastAsia="zh-CN"/>
        </w:rPr>
      </w:pPr>
      <w:r w:rsidRPr="009612D1">
        <w:rPr>
          <w:rFonts w:eastAsia="宋体"/>
          <w:szCs w:val="24"/>
          <w:highlight w:val="green"/>
          <w:lang w:eastAsia="zh-CN"/>
        </w:rPr>
        <w:t>Assume all scheduled DMRS ports have same QCL assumptions</w:t>
      </w:r>
    </w:p>
    <w:p w14:paraId="58FC43AA" w14:textId="77777777" w:rsidR="00DD33F4" w:rsidRPr="00DD33F4" w:rsidRDefault="00DD33F4" w:rsidP="009601D2">
      <w:pPr>
        <w:rPr>
          <w:rFonts w:eastAsiaTheme="minorEastAsia"/>
          <w:color w:val="0070C0"/>
          <w:lang w:val="en-US" w:eastAsia="zh-CN"/>
        </w:rPr>
      </w:pPr>
    </w:p>
    <w:p w14:paraId="6B34E474" w14:textId="77777777" w:rsidR="009601D2" w:rsidRPr="00BA5A46" w:rsidRDefault="009601D2" w:rsidP="009601D2">
      <w:pPr>
        <w:rPr>
          <w:b/>
          <w:u w:val="single"/>
          <w:lang w:eastAsia="ko-KR"/>
        </w:rPr>
      </w:pPr>
      <w:r w:rsidRPr="00BA5A46">
        <w:rPr>
          <w:b/>
          <w:u w:val="single"/>
          <w:lang w:eastAsia="ko-KR"/>
        </w:rPr>
        <w:t>Issue 2-</w:t>
      </w:r>
      <w:r>
        <w:rPr>
          <w:b/>
          <w:u w:val="single"/>
          <w:lang w:eastAsia="ko-KR"/>
        </w:rPr>
        <w:t>14</w:t>
      </w:r>
      <w:r w:rsidRPr="00BA5A46">
        <w:rPr>
          <w:b/>
          <w:u w:val="single"/>
          <w:lang w:eastAsia="ko-KR"/>
        </w:rPr>
        <w:t xml:space="preserve">: </w:t>
      </w:r>
      <w:r>
        <w:rPr>
          <w:rFonts w:hint="eastAsia"/>
          <w:b/>
          <w:u w:val="single"/>
          <w:lang w:eastAsia="zh-CN"/>
        </w:rPr>
        <w:t>A</w:t>
      </w:r>
      <w:r>
        <w:rPr>
          <w:b/>
          <w:u w:val="single"/>
          <w:lang w:eastAsia="ko-KR"/>
        </w:rPr>
        <w:t>ssumptions on the required information</w:t>
      </w:r>
    </w:p>
    <w:p w14:paraId="672D16DF"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47D35608"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xml:space="preserve"> (China Telecom, Intel): </w:t>
      </w:r>
      <w:r w:rsidRPr="00D601EB">
        <w:rPr>
          <w:rFonts w:eastAsia="宋体"/>
          <w:szCs w:val="24"/>
          <w:lang w:eastAsia="zh-CN"/>
        </w:rPr>
        <w:t>Study performance of advanced receivers</w:t>
      </w:r>
      <w:r>
        <w:rPr>
          <w:rFonts w:eastAsia="宋体"/>
          <w:szCs w:val="24"/>
          <w:lang w:eastAsia="zh-CN"/>
        </w:rPr>
        <w:t xml:space="preserve"> under:</w:t>
      </w:r>
    </w:p>
    <w:p w14:paraId="119855C3" w14:textId="77777777" w:rsidR="009601D2" w:rsidRPr="001034E6" w:rsidRDefault="009601D2" w:rsidP="00502625">
      <w:pPr>
        <w:pStyle w:val="a5"/>
        <w:numPr>
          <w:ilvl w:val="0"/>
          <w:numId w:val="7"/>
        </w:numPr>
        <w:spacing w:after="120"/>
        <w:ind w:firstLineChars="0" w:hanging="280"/>
        <w:rPr>
          <w:szCs w:val="24"/>
          <w:lang w:eastAsia="zh-CN"/>
        </w:rPr>
      </w:pPr>
      <w:r w:rsidRPr="001034E6">
        <w:rPr>
          <w:szCs w:val="24"/>
          <w:lang w:eastAsia="zh-CN"/>
        </w:rPr>
        <w:t>The assumption of full signalling of required parameters and</w:t>
      </w:r>
    </w:p>
    <w:p w14:paraId="1C1EE00D" w14:textId="77777777" w:rsidR="009601D2" w:rsidRPr="001034E6" w:rsidRDefault="009601D2" w:rsidP="00502625">
      <w:pPr>
        <w:pStyle w:val="a5"/>
        <w:numPr>
          <w:ilvl w:val="0"/>
          <w:numId w:val="7"/>
        </w:numPr>
        <w:spacing w:after="120"/>
        <w:ind w:firstLineChars="0" w:hanging="280"/>
        <w:rPr>
          <w:szCs w:val="24"/>
          <w:lang w:eastAsia="zh-CN"/>
        </w:rPr>
      </w:pPr>
      <w:r w:rsidRPr="001034E6">
        <w:rPr>
          <w:szCs w:val="24"/>
          <w:lang w:eastAsia="zh-CN"/>
        </w:rPr>
        <w:t>The assumption of blind detection of all or a sub-set of required parameters</w:t>
      </w:r>
    </w:p>
    <w:p w14:paraId="67860DC4"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lastRenderedPageBreak/>
        <w:t xml:space="preserve">Option 2: </w:t>
      </w:r>
      <w:r>
        <w:rPr>
          <w:rFonts w:eastAsia="宋体"/>
          <w:szCs w:val="24"/>
          <w:lang w:eastAsia="zh-CN"/>
        </w:rPr>
        <w:t>Assume the needed parameters of the co-scheduled UE are all available (Apple, Ericsson)</w:t>
      </w:r>
    </w:p>
    <w:p w14:paraId="1CCAF724" w14:textId="77777777" w:rsidR="009601D2" w:rsidRPr="001034E6" w:rsidRDefault="009601D2" w:rsidP="00502625">
      <w:pPr>
        <w:pStyle w:val="a5"/>
        <w:numPr>
          <w:ilvl w:val="0"/>
          <w:numId w:val="7"/>
        </w:numPr>
        <w:spacing w:after="120"/>
        <w:ind w:firstLineChars="0" w:hanging="280"/>
        <w:rPr>
          <w:szCs w:val="24"/>
          <w:lang w:eastAsia="zh-CN"/>
        </w:rPr>
      </w:pPr>
      <w:r w:rsidRPr="001034E6">
        <w:rPr>
          <w:rFonts w:hint="eastAsia"/>
          <w:szCs w:val="24"/>
          <w:lang w:eastAsia="zh-CN"/>
        </w:rPr>
        <w:t>E</w:t>
      </w:r>
      <w:r w:rsidRPr="001034E6">
        <w:rPr>
          <w:szCs w:val="24"/>
          <w:lang w:eastAsia="zh-CN"/>
        </w:rPr>
        <w:t>///: RAN4 discuss further how UE knows the information in Phase II after RAN4 decides the candidate receiver(s).</w:t>
      </w:r>
    </w:p>
    <w:p w14:paraId="3177D8E0" w14:textId="343CBD30" w:rsidR="009601D2" w:rsidRPr="00BA5A46" w:rsidRDefault="009612D1"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5DC7D713" w14:textId="4B389BC2" w:rsidR="009601D2" w:rsidRPr="009612D1" w:rsidRDefault="009601D2" w:rsidP="00502625">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9612D1">
        <w:rPr>
          <w:rFonts w:eastAsia="宋体" w:hint="eastAsia"/>
          <w:szCs w:val="24"/>
          <w:highlight w:val="green"/>
          <w:lang w:eastAsia="zh-CN"/>
        </w:rPr>
        <w:t>For initial simulation in Phase I, a</w:t>
      </w:r>
      <w:r w:rsidRPr="009612D1">
        <w:rPr>
          <w:rFonts w:eastAsia="宋体"/>
          <w:szCs w:val="24"/>
          <w:highlight w:val="green"/>
          <w:lang w:eastAsia="zh-CN"/>
        </w:rPr>
        <w:t xml:space="preserve">ssume the needed parameters of the co-scheduled UE are all </w:t>
      </w:r>
      <w:r w:rsidR="00B200CD">
        <w:rPr>
          <w:rFonts w:eastAsia="宋体"/>
          <w:szCs w:val="24"/>
          <w:highlight w:val="green"/>
          <w:lang w:eastAsia="zh-CN"/>
        </w:rPr>
        <w:t>known to UE</w:t>
      </w:r>
      <w:r w:rsidR="003A314C">
        <w:rPr>
          <w:rFonts w:eastAsia="宋体"/>
          <w:szCs w:val="24"/>
          <w:highlight w:val="green"/>
          <w:lang w:eastAsia="zh-CN"/>
        </w:rPr>
        <w:t>, which is the upper bound for the potential performance gain.</w:t>
      </w:r>
    </w:p>
    <w:p w14:paraId="5692DB9A" w14:textId="0741244A" w:rsidR="009601D2" w:rsidRPr="009612D1" w:rsidRDefault="009601D2" w:rsidP="00502625">
      <w:pPr>
        <w:pStyle w:val="a5"/>
        <w:numPr>
          <w:ilvl w:val="1"/>
          <w:numId w:val="2"/>
        </w:numPr>
        <w:overflowPunct/>
        <w:autoSpaceDE/>
        <w:autoSpaceDN/>
        <w:adjustRightInd/>
        <w:spacing w:after="120"/>
        <w:ind w:left="1440" w:firstLineChars="0"/>
        <w:textAlignment w:val="auto"/>
        <w:rPr>
          <w:rFonts w:eastAsia="宋体"/>
          <w:szCs w:val="24"/>
          <w:highlight w:val="green"/>
          <w:lang w:eastAsia="zh-CN"/>
        </w:rPr>
      </w:pPr>
      <w:r w:rsidRPr="009612D1">
        <w:rPr>
          <w:rFonts w:eastAsia="宋体" w:hint="eastAsia"/>
          <w:szCs w:val="24"/>
          <w:highlight w:val="green"/>
          <w:lang w:eastAsia="zh-CN"/>
        </w:rPr>
        <w:t xml:space="preserve">Meanwhile, discuss in parallel on the potential ways of obtaining each of the needed parameters as in </w:t>
      </w:r>
      <w:r w:rsidRPr="009612D1">
        <w:rPr>
          <w:rFonts w:eastAsia="宋体"/>
          <w:szCs w:val="24"/>
          <w:highlight w:val="green"/>
          <w:lang w:eastAsia="zh-CN"/>
        </w:rPr>
        <w:t>Sub-topic 3</w:t>
      </w:r>
      <w:r w:rsidR="00985519">
        <w:rPr>
          <w:rFonts w:eastAsia="宋体"/>
          <w:szCs w:val="24"/>
          <w:highlight w:val="green"/>
          <w:lang w:eastAsia="zh-CN"/>
        </w:rPr>
        <w:t xml:space="preserve"> in Phase I</w:t>
      </w:r>
      <w:r w:rsidRPr="009612D1">
        <w:rPr>
          <w:rFonts w:eastAsia="宋体" w:hint="eastAsia"/>
          <w:szCs w:val="24"/>
          <w:highlight w:val="green"/>
          <w:lang w:eastAsia="zh-CN"/>
        </w:rPr>
        <w:t>.</w:t>
      </w:r>
    </w:p>
    <w:p w14:paraId="5AFF8BC5" w14:textId="77777777" w:rsidR="009601D2" w:rsidRDefault="009601D2" w:rsidP="009601D2">
      <w:pPr>
        <w:rPr>
          <w:color w:val="0070C0"/>
          <w:lang w:val="en-US" w:eastAsia="zh-CN"/>
        </w:rPr>
      </w:pPr>
    </w:p>
    <w:p w14:paraId="18A1E2D4" w14:textId="77777777" w:rsidR="009601D2" w:rsidRPr="00BA5A46" w:rsidRDefault="009601D2" w:rsidP="009601D2">
      <w:pPr>
        <w:rPr>
          <w:b/>
          <w:u w:val="single"/>
          <w:lang w:eastAsia="ko-KR"/>
        </w:rPr>
      </w:pPr>
      <w:r w:rsidRPr="00BA5A46">
        <w:rPr>
          <w:b/>
          <w:u w:val="single"/>
          <w:lang w:eastAsia="ko-KR"/>
        </w:rPr>
        <w:t>Issue 2</w:t>
      </w:r>
      <w:r>
        <w:rPr>
          <w:b/>
          <w:u w:val="single"/>
          <w:lang w:eastAsia="ko-KR"/>
        </w:rPr>
        <w:t>-15</w:t>
      </w:r>
      <w:r w:rsidRPr="00BA5A46">
        <w:rPr>
          <w:b/>
          <w:u w:val="single"/>
          <w:lang w:eastAsia="ko-KR"/>
        </w:rPr>
        <w:t xml:space="preserve">: </w:t>
      </w:r>
      <w:r w:rsidRPr="00CF3889">
        <w:rPr>
          <w:b/>
          <w:u w:val="single"/>
          <w:lang w:eastAsia="ko-KR"/>
        </w:rPr>
        <w:t>Evaluation metric</w:t>
      </w:r>
    </w:p>
    <w:p w14:paraId="1587A5D3"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0FF15C15"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T</w:t>
      </w:r>
      <w:r w:rsidRPr="00CF3889">
        <w:rPr>
          <w:rFonts w:eastAsia="宋体"/>
          <w:szCs w:val="24"/>
          <w:lang w:eastAsia="zh-CN"/>
        </w:rPr>
        <w:t>he SNR @ %70 of maximum throughput as the phase I evaluation metric and use the MMSE-IRC receiver as the baseline</w:t>
      </w:r>
      <w:r>
        <w:rPr>
          <w:rFonts w:eastAsia="宋体"/>
          <w:szCs w:val="24"/>
          <w:lang w:eastAsia="zh-CN"/>
        </w:rPr>
        <w:t xml:space="preserve"> (China Telecom, Apple, Intel, Nokia, [Qualcomm], Ericsson)</w:t>
      </w:r>
    </w:p>
    <w:p w14:paraId="39664F98"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25085C60"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option 1.</w:t>
      </w:r>
    </w:p>
    <w:p w14:paraId="4CCCA6C4" w14:textId="77777777" w:rsidR="009601D2" w:rsidRDefault="009601D2" w:rsidP="009601D2">
      <w:pPr>
        <w:rPr>
          <w:color w:val="0070C0"/>
          <w:lang w:val="en-US" w:eastAsia="zh-CN"/>
        </w:rPr>
      </w:pPr>
    </w:p>
    <w:p w14:paraId="62268983" w14:textId="77777777" w:rsidR="009601D2" w:rsidRPr="00BA5A46" w:rsidRDefault="009601D2" w:rsidP="009601D2">
      <w:pPr>
        <w:rPr>
          <w:b/>
          <w:u w:val="single"/>
          <w:lang w:eastAsia="ko-KR"/>
        </w:rPr>
      </w:pPr>
      <w:r w:rsidRPr="00BA5A46">
        <w:rPr>
          <w:b/>
          <w:u w:val="single"/>
          <w:lang w:eastAsia="ko-KR"/>
        </w:rPr>
        <w:t>Issue 2</w:t>
      </w:r>
      <w:r>
        <w:rPr>
          <w:b/>
          <w:u w:val="single"/>
          <w:lang w:eastAsia="ko-KR"/>
        </w:rPr>
        <w:t>-16</w:t>
      </w:r>
      <w:r w:rsidRPr="00BA5A46">
        <w:rPr>
          <w:b/>
          <w:u w:val="single"/>
          <w:lang w:eastAsia="ko-KR"/>
        </w:rPr>
        <w:t xml:space="preserve">: </w:t>
      </w:r>
      <w:r w:rsidRPr="00CF3889">
        <w:rPr>
          <w:b/>
          <w:u w:val="single"/>
          <w:lang w:eastAsia="ko-KR"/>
        </w:rPr>
        <w:t>Other parameters and assumptions</w:t>
      </w:r>
    </w:p>
    <w:p w14:paraId="7B765E66"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071059E8"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1</w:t>
      </w:r>
      <w:r>
        <w:rPr>
          <w:rFonts w:eastAsia="宋体"/>
          <w:szCs w:val="24"/>
          <w:lang w:eastAsia="zh-CN"/>
        </w:rPr>
        <w:t>: R</w:t>
      </w:r>
      <w:r w:rsidRPr="00CF3889">
        <w:rPr>
          <w:rFonts w:eastAsia="宋体"/>
          <w:szCs w:val="24"/>
          <w:lang w:eastAsia="zh-CN"/>
        </w:rPr>
        <w:t>euse the Rel-17 MMSE-IRC phase I evaluation assumptions captured in TR38.833 as a start point.</w:t>
      </w:r>
      <w:r>
        <w:rPr>
          <w:rFonts w:eastAsia="宋体"/>
          <w:szCs w:val="24"/>
          <w:lang w:eastAsia="zh-CN"/>
        </w:rPr>
        <w:t xml:space="preserve"> (China Telecom, Apple, Intel, Qualcomm, ZTE, Huawei)</w:t>
      </w:r>
    </w:p>
    <w:p w14:paraId="1955CDA9"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0BBF7E9A"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as start point?</w:t>
      </w:r>
    </w:p>
    <w:p w14:paraId="4C6881E2" w14:textId="77777777" w:rsidR="009601D2" w:rsidRDefault="009601D2" w:rsidP="009601D2"/>
    <w:p w14:paraId="604B8DD2" w14:textId="7DE84240" w:rsidR="009601D2" w:rsidRDefault="009601D2" w:rsidP="009601D2">
      <w:pPr>
        <w:pStyle w:val="3"/>
        <w:numPr>
          <w:ilvl w:val="0"/>
          <w:numId w:val="0"/>
        </w:numPr>
        <w:rPr>
          <w:sz w:val="24"/>
          <w:szCs w:val="16"/>
        </w:rPr>
      </w:pPr>
      <w:r>
        <w:rPr>
          <w:rFonts w:hint="eastAsia"/>
          <w:sz w:val="24"/>
          <w:szCs w:val="16"/>
        </w:rPr>
        <w:t>2.2.2</w:t>
      </w:r>
      <w:r>
        <w:rPr>
          <w:rFonts w:hint="eastAsia"/>
          <w:sz w:val="24"/>
          <w:szCs w:val="16"/>
        </w:rPr>
        <w:tab/>
      </w:r>
      <w:r w:rsidR="00665C65">
        <w:rPr>
          <w:sz w:val="24"/>
          <w:szCs w:val="16"/>
        </w:rPr>
        <w:t xml:space="preserve">Topic 3: </w:t>
      </w:r>
      <w:r>
        <w:rPr>
          <w:sz w:val="24"/>
          <w:szCs w:val="16"/>
        </w:rPr>
        <w:t>Discussion on the required information</w:t>
      </w:r>
      <w:r w:rsidR="000A6160">
        <w:rPr>
          <w:sz w:val="24"/>
          <w:szCs w:val="16"/>
        </w:rPr>
        <w:t xml:space="preserve"> (pending on available time)</w:t>
      </w:r>
    </w:p>
    <w:p w14:paraId="4D8C9F82" w14:textId="77777777" w:rsidR="009601D2" w:rsidRPr="0055524A" w:rsidRDefault="009601D2" w:rsidP="009601D2">
      <w:pPr>
        <w:pStyle w:val="4"/>
        <w:numPr>
          <w:ilvl w:val="0"/>
          <w:numId w:val="0"/>
        </w:numPr>
      </w:pPr>
      <w:r>
        <w:rPr>
          <w:rFonts w:hint="eastAsia"/>
          <w:szCs w:val="16"/>
        </w:rPr>
        <w:t>2.2.2.1</w:t>
      </w:r>
      <w:r>
        <w:rPr>
          <w:rFonts w:hint="eastAsia"/>
          <w:szCs w:val="16"/>
        </w:rPr>
        <w:tab/>
      </w:r>
      <w:r w:rsidRPr="0055524A">
        <w:t>Information required for both E-MMSE-IRC and R-ML</w:t>
      </w:r>
    </w:p>
    <w:p w14:paraId="26D01F7C" w14:textId="77777777" w:rsidR="009601D2" w:rsidRPr="00BA5A46" w:rsidRDefault="009601D2" w:rsidP="009601D2">
      <w:pPr>
        <w:rPr>
          <w:b/>
          <w:u w:val="single"/>
          <w:lang w:eastAsia="ko-KR"/>
        </w:rPr>
      </w:pPr>
      <w:r w:rsidRPr="0055524A">
        <w:rPr>
          <w:b/>
          <w:u w:val="single"/>
          <w:lang w:eastAsia="ko-KR"/>
        </w:rPr>
        <w:t xml:space="preserve">Issue </w:t>
      </w:r>
      <w:r w:rsidRPr="004F3CCB">
        <w:rPr>
          <w:b/>
          <w:u w:val="single"/>
          <w:lang w:eastAsia="ko-KR"/>
        </w:rPr>
        <w:t>3-1-</w:t>
      </w:r>
      <w:r w:rsidRPr="0055524A">
        <w:rPr>
          <w:b/>
          <w:u w:val="single"/>
          <w:lang w:eastAsia="ko-KR"/>
        </w:rPr>
        <w:t>1: The p</w:t>
      </w:r>
      <w:r w:rsidRPr="00BA5A46">
        <w:rPr>
          <w:b/>
          <w:u w:val="single"/>
          <w:lang w:eastAsia="ko-KR"/>
        </w:rPr>
        <w:t>resence of co-scheduled UE</w:t>
      </w:r>
    </w:p>
    <w:p w14:paraId="1954A90C"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 xml:space="preserve"> on whether this information is needed:</w:t>
      </w:r>
    </w:p>
    <w:p w14:paraId="5FE5F265"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UE </w:t>
      </w:r>
      <w:r>
        <w:rPr>
          <w:rFonts w:eastAsia="宋体"/>
          <w:szCs w:val="24"/>
          <w:lang w:eastAsia="zh-CN"/>
        </w:rPr>
        <w:t>should know</w:t>
      </w:r>
      <w:bookmarkStart w:id="6" w:name="_Hlk127895542"/>
      <w:r w:rsidRPr="00BA5A46">
        <w:rPr>
          <w:rFonts w:eastAsia="宋体"/>
          <w:szCs w:val="24"/>
          <w:lang w:eastAsia="zh-CN"/>
        </w:rPr>
        <w:t xml:space="preserve"> the presence of MU-MIMO transmission</w:t>
      </w:r>
      <w:bookmarkEnd w:id="6"/>
      <w:r>
        <w:rPr>
          <w:rFonts w:eastAsia="宋体"/>
          <w:szCs w:val="24"/>
          <w:lang w:eastAsia="zh-CN"/>
        </w:rPr>
        <w:t xml:space="preserve"> (China Telecom, Intel, Nokia, MTK)</w:t>
      </w:r>
    </w:p>
    <w:p w14:paraId="13910002" w14:textId="77777777" w:rsidR="009601D2"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3CBA151C"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Blind detection should be studied (China Telecom, Nokia, Intel, QC)</w:t>
      </w:r>
    </w:p>
    <w:p w14:paraId="49C8987B" w14:textId="77777777" w:rsidR="009601D2" w:rsidRPr="004721C4"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2: </w:t>
      </w:r>
      <w:r>
        <w:rPr>
          <w:rFonts w:eastAsia="宋体"/>
          <w:lang w:eastAsia="zh-CN"/>
        </w:rPr>
        <w:t>By assistant information signalling</w:t>
      </w:r>
      <w:r>
        <w:rPr>
          <w:rFonts w:eastAsia="宋体"/>
          <w:szCs w:val="24"/>
          <w:lang w:eastAsia="zh-CN"/>
        </w:rPr>
        <w:t xml:space="preserve"> (MTK)</w:t>
      </w:r>
    </w:p>
    <w:p w14:paraId="2F8E8133"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08FF4531"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w:t>
      </w:r>
      <w:r w:rsidRPr="00DB34ED">
        <w:rPr>
          <w:rFonts w:eastAsia="宋体"/>
          <w:szCs w:val="24"/>
          <w:lang w:eastAsia="zh-CN"/>
        </w:rPr>
        <w:t>the presence of MU-MIMO transmission</w:t>
      </w:r>
      <w:r>
        <w:rPr>
          <w:rFonts w:eastAsia="宋体"/>
          <w:szCs w:val="24"/>
          <w:lang w:eastAsia="zh-CN"/>
        </w:rPr>
        <w:t xml:space="preserve"> is needed for both E-IRC and R-ML.</w:t>
      </w:r>
      <w:r>
        <w:rPr>
          <w:rFonts w:eastAsia="宋体" w:hint="eastAsia"/>
          <w:szCs w:val="24"/>
          <w:lang w:eastAsia="zh-CN"/>
        </w:rPr>
        <w:t xml:space="preserve"> </w:t>
      </w:r>
    </w:p>
    <w:p w14:paraId="440E1D1A"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Discuss how could be obtained by the UE.</w:t>
      </w:r>
    </w:p>
    <w:p w14:paraId="6C7F400A" w14:textId="77777777" w:rsidR="009601D2" w:rsidRDefault="009601D2" w:rsidP="009601D2">
      <w:pPr>
        <w:rPr>
          <w:i/>
          <w:color w:val="0070C0"/>
          <w:lang w:eastAsia="zh-CN"/>
        </w:rPr>
      </w:pPr>
    </w:p>
    <w:p w14:paraId="68C8B86A" w14:textId="77777777" w:rsidR="009601D2" w:rsidRPr="00BA5A46" w:rsidRDefault="009601D2" w:rsidP="009601D2">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1-2</w:t>
      </w:r>
      <w:r w:rsidRPr="00BA5A46">
        <w:rPr>
          <w:b/>
          <w:u w:val="single"/>
          <w:lang w:eastAsia="ko-KR"/>
        </w:rPr>
        <w:t xml:space="preserve">: </w:t>
      </w:r>
      <w:r>
        <w:rPr>
          <w:b/>
          <w:u w:val="single"/>
          <w:lang w:eastAsia="ko-KR"/>
        </w:rPr>
        <w:t>T</w:t>
      </w:r>
      <w:r w:rsidRPr="00BA5A46">
        <w:rPr>
          <w:b/>
          <w:u w:val="single"/>
          <w:lang w:eastAsia="ko-KR"/>
        </w:rPr>
        <w:t>he DMRS sequence information</w:t>
      </w:r>
      <w:r>
        <w:rPr>
          <w:b/>
          <w:u w:val="single"/>
          <w:lang w:eastAsia="ko-KR"/>
        </w:rPr>
        <w:t xml:space="preserve"> for the co-scheduled UE</w:t>
      </w:r>
    </w:p>
    <w:p w14:paraId="7757B337" w14:textId="77777777" w:rsidR="009601D2" w:rsidRPr="001F5288" w:rsidRDefault="009601D2" w:rsidP="00502625">
      <w:pPr>
        <w:pStyle w:val="a5"/>
        <w:numPr>
          <w:ilvl w:val="0"/>
          <w:numId w:val="2"/>
        </w:numPr>
        <w:overflowPunct/>
        <w:autoSpaceDE/>
        <w:autoSpaceDN/>
        <w:adjustRightInd/>
        <w:spacing w:after="120"/>
        <w:ind w:left="720" w:firstLineChars="0"/>
        <w:textAlignment w:val="auto"/>
        <w:rPr>
          <w:rFonts w:eastAsia="宋体"/>
          <w:lang w:eastAsia="zh-CN"/>
        </w:rPr>
      </w:pPr>
      <w:r w:rsidRPr="001F5288">
        <w:rPr>
          <w:rFonts w:eastAsia="宋体"/>
          <w:lang w:eastAsia="zh-CN"/>
        </w:rPr>
        <w:t>Proposals on whether this information is needed:</w:t>
      </w:r>
    </w:p>
    <w:p w14:paraId="7A8336B8" w14:textId="77777777" w:rsidR="009601D2" w:rsidRPr="001F5288"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1F5288">
        <w:rPr>
          <w:rFonts w:eastAsia="宋体"/>
          <w:lang w:eastAsia="zh-CN"/>
        </w:rPr>
        <w:t>Option 1: UE should know the DMRS sequence information for the co-scheduled UEs (China Telecom, Apple, Intel</w:t>
      </w:r>
      <w:r>
        <w:rPr>
          <w:rFonts w:eastAsia="宋体"/>
          <w:lang w:eastAsia="zh-CN"/>
        </w:rPr>
        <w:t>, Nokia, Ericsson, MTK, Huawei, [Qualcomm]</w:t>
      </w:r>
      <w:r w:rsidRPr="001F5288">
        <w:rPr>
          <w:rFonts w:eastAsia="宋体"/>
          <w:lang w:eastAsia="zh-CN"/>
        </w:rPr>
        <w:t>)</w:t>
      </w:r>
    </w:p>
    <w:p w14:paraId="16D726DC" w14:textId="77777777" w:rsidR="009601D2" w:rsidRPr="001F5288" w:rsidRDefault="009601D2" w:rsidP="00502625">
      <w:pPr>
        <w:pStyle w:val="a5"/>
        <w:numPr>
          <w:ilvl w:val="0"/>
          <w:numId w:val="2"/>
        </w:numPr>
        <w:overflowPunct/>
        <w:autoSpaceDE/>
        <w:autoSpaceDN/>
        <w:adjustRightInd/>
        <w:spacing w:after="120"/>
        <w:ind w:left="720" w:firstLineChars="0"/>
        <w:textAlignment w:val="auto"/>
        <w:rPr>
          <w:rFonts w:eastAsia="宋体"/>
          <w:lang w:eastAsia="zh-CN"/>
        </w:rPr>
      </w:pPr>
      <w:r w:rsidRPr="001F5288">
        <w:rPr>
          <w:rFonts w:eastAsia="宋体"/>
          <w:lang w:eastAsia="zh-CN"/>
        </w:rPr>
        <w:t>If needed, how could be obtained by the UE:</w:t>
      </w:r>
    </w:p>
    <w:p w14:paraId="56FA7CB2"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1F5288">
        <w:rPr>
          <w:rFonts w:eastAsia="宋体"/>
          <w:lang w:eastAsia="zh-CN"/>
        </w:rPr>
        <w:t>Option 1: UE assume</w:t>
      </w:r>
      <w:r>
        <w:rPr>
          <w:rFonts w:eastAsia="宋体"/>
          <w:lang w:eastAsia="zh-CN"/>
        </w:rPr>
        <w:t>s</w:t>
      </w:r>
      <w:r w:rsidRPr="001F5288">
        <w:rPr>
          <w:rFonts w:eastAsia="宋体"/>
          <w:lang w:eastAsia="zh-CN"/>
        </w:rPr>
        <w:t xml:space="preserve"> the DMRS sequences for all co-scheduled UEs are always the same with that of the target UE (China Telecom</w:t>
      </w:r>
      <w:r>
        <w:rPr>
          <w:rFonts w:eastAsia="宋体"/>
          <w:lang w:eastAsia="zh-CN"/>
        </w:rPr>
        <w:t>, MTK, Huawei</w:t>
      </w:r>
      <w:r w:rsidRPr="001F5288">
        <w:rPr>
          <w:rFonts w:eastAsia="宋体"/>
          <w:lang w:eastAsia="zh-CN"/>
        </w:rPr>
        <w:t>)</w:t>
      </w:r>
    </w:p>
    <w:p w14:paraId="628E8A09" w14:textId="77777777" w:rsidR="009601D2" w:rsidRPr="00745986"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1F5288">
        <w:rPr>
          <w:rFonts w:eastAsia="宋体"/>
          <w:lang w:eastAsia="zh-CN"/>
        </w:rPr>
        <w:t xml:space="preserve">Option </w:t>
      </w:r>
      <w:r>
        <w:rPr>
          <w:rFonts w:eastAsia="宋体"/>
          <w:lang w:eastAsia="zh-CN"/>
        </w:rPr>
        <w:t xml:space="preserve">2: </w:t>
      </w:r>
      <w:r>
        <w:rPr>
          <w:rFonts w:eastAsia="宋体"/>
          <w:szCs w:val="24"/>
          <w:lang w:eastAsia="zh-CN"/>
        </w:rPr>
        <w:t>Blind detection should be studied (Nokia</w:t>
      </w:r>
      <w:r>
        <w:rPr>
          <w:rFonts w:eastAsia="宋体" w:hint="eastAsia"/>
          <w:szCs w:val="24"/>
          <w:lang w:eastAsia="zh-CN"/>
        </w:rPr>
        <w:t xml:space="preserve">, Intel </w:t>
      </w:r>
      <w:r>
        <w:rPr>
          <w:rFonts w:eastAsia="宋体"/>
          <w:szCs w:val="24"/>
          <w:lang w:eastAsia="zh-CN"/>
        </w:rPr>
        <w:t>-</w:t>
      </w:r>
      <w:r>
        <w:rPr>
          <w:rFonts w:eastAsia="宋体" w:hint="eastAsia"/>
          <w:szCs w:val="24"/>
          <w:lang w:eastAsia="zh-CN"/>
        </w:rPr>
        <w:t xml:space="preserve"> on </w:t>
      </w:r>
      <w:proofErr w:type="spellStart"/>
      <w:r w:rsidRPr="001F5288">
        <w:rPr>
          <w:i/>
          <w:iCs/>
        </w:rPr>
        <w:t>n</w:t>
      </w:r>
      <w:r w:rsidRPr="001F5288">
        <w:rPr>
          <w:rFonts w:hint="eastAsia"/>
          <w:i/>
          <w:iCs/>
          <w:vertAlign w:val="subscript"/>
        </w:rPr>
        <w:t>SCID</w:t>
      </w:r>
      <w:proofErr w:type="spellEnd"/>
      <w:r>
        <w:rPr>
          <w:rFonts w:eastAsia="宋体"/>
          <w:szCs w:val="24"/>
          <w:lang w:eastAsia="zh-CN"/>
        </w:rPr>
        <w:t>)</w:t>
      </w:r>
    </w:p>
    <w:p w14:paraId="11525F27" w14:textId="77777777" w:rsidR="009601D2" w:rsidRPr="001F5288" w:rsidRDefault="009601D2" w:rsidP="00502625">
      <w:pPr>
        <w:pStyle w:val="a5"/>
        <w:numPr>
          <w:ilvl w:val="0"/>
          <w:numId w:val="7"/>
        </w:numPr>
        <w:spacing w:after="120"/>
        <w:ind w:firstLineChars="0" w:hanging="280"/>
        <w:rPr>
          <w:rFonts w:eastAsiaTheme="minorEastAsia"/>
          <w:lang w:eastAsia="zh-CN"/>
        </w:rPr>
      </w:pPr>
      <w:r w:rsidRPr="001F5288">
        <w:rPr>
          <w:rFonts w:eastAsiaTheme="minorEastAsia" w:hint="eastAsia"/>
          <w:lang w:eastAsia="zh-CN"/>
        </w:rPr>
        <w:t>I</w:t>
      </w:r>
      <w:r w:rsidRPr="001F5288">
        <w:rPr>
          <w:rFonts w:eastAsiaTheme="minorEastAsia"/>
          <w:lang w:eastAsia="zh-CN"/>
        </w:rPr>
        <w:t>ntel</w:t>
      </w:r>
      <w:r>
        <w:rPr>
          <w:rFonts w:eastAsia="宋体"/>
          <w:szCs w:val="24"/>
          <w:lang w:eastAsia="zh-CN"/>
        </w:rPr>
        <w:t xml:space="preserve">: </w:t>
      </w:r>
      <w:r w:rsidRPr="001F5288">
        <w:rPr>
          <w:rFonts w:eastAsia="宋体"/>
          <w:lang w:eastAsia="zh-CN"/>
        </w:rPr>
        <w:t xml:space="preserve">UE can assume DMRS parameters in </w:t>
      </w:r>
      <w:r w:rsidRPr="001F5288">
        <w:rPr>
          <w:rFonts w:eastAsia="宋体"/>
          <w:i/>
          <w:iCs/>
          <w:lang w:eastAsia="zh-CN"/>
        </w:rPr>
        <w:t>DMRS-</w:t>
      </w:r>
      <w:proofErr w:type="spellStart"/>
      <w:r w:rsidRPr="001F5288">
        <w:rPr>
          <w:rFonts w:eastAsia="宋体"/>
          <w:i/>
          <w:iCs/>
          <w:lang w:eastAsia="zh-CN"/>
        </w:rPr>
        <w:t>DownlinkConfig</w:t>
      </w:r>
      <w:proofErr w:type="spellEnd"/>
      <w:r w:rsidRPr="001F5288">
        <w:rPr>
          <w:rFonts w:eastAsia="宋体"/>
          <w:lang w:eastAsia="zh-CN"/>
        </w:rPr>
        <w:t xml:space="preserve"> is same for all UEs. </w:t>
      </w:r>
      <w:r w:rsidRPr="001F5288">
        <w:rPr>
          <w:rFonts w:eastAsiaTheme="minorEastAsia"/>
          <w:lang w:eastAsia="zh-CN"/>
        </w:rPr>
        <w:t>I</w:t>
      </w:r>
      <w:r w:rsidRPr="001F5288">
        <w:rPr>
          <w:rFonts w:eastAsiaTheme="minorEastAsia" w:hint="eastAsia"/>
          <w:lang w:eastAsia="zh-CN"/>
        </w:rPr>
        <w:t xml:space="preserve">t is desirable to assign different DMRS sequence initialization seed, </w:t>
      </w:r>
      <w:proofErr w:type="spellStart"/>
      <w:r w:rsidRPr="001F5288">
        <w:rPr>
          <w:rFonts w:eastAsiaTheme="minorEastAsia" w:hint="eastAsia"/>
          <w:lang w:eastAsia="zh-CN"/>
        </w:rPr>
        <w:t>n</w:t>
      </w:r>
      <w:r w:rsidRPr="001F5288">
        <w:rPr>
          <w:rFonts w:eastAsiaTheme="minorEastAsia" w:hint="eastAsia"/>
          <w:vertAlign w:val="subscript"/>
          <w:lang w:eastAsia="zh-CN"/>
        </w:rPr>
        <w:t>SCID</w:t>
      </w:r>
      <w:proofErr w:type="spellEnd"/>
      <w:r w:rsidRPr="001F5288">
        <w:rPr>
          <w:rFonts w:eastAsiaTheme="minorEastAsia" w:hint="eastAsia"/>
          <w:lang w:eastAsia="zh-CN"/>
        </w:rPr>
        <w:t xml:space="preserve"> </w:t>
      </w:r>
      <w:r w:rsidRPr="001F5288">
        <w:rPr>
          <w:rFonts w:eastAsiaTheme="minorEastAsia" w:hint="eastAsia"/>
          <w:lang w:eastAsia="zh-CN"/>
        </w:rPr>
        <w:t>∈</w:t>
      </w:r>
      <w:r w:rsidRPr="001F5288">
        <w:rPr>
          <w:rFonts w:eastAsiaTheme="minorEastAsia" w:hint="eastAsia"/>
          <w:lang w:eastAsia="zh-CN"/>
        </w:rPr>
        <w:t xml:space="preserve"> {0, 1} between different CDM group users</w:t>
      </w:r>
      <w:r>
        <w:rPr>
          <w:rFonts w:eastAsiaTheme="minorEastAsia" w:hint="eastAsia"/>
          <w:lang w:eastAsia="zh-CN"/>
        </w:rPr>
        <w:t>.</w:t>
      </w:r>
      <w:r w:rsidRPr="001F5288">
        <w:rPr>
          <w:rFonts w:eastAsia="宋体"/>
          <w:lang w:eastAsia="zh-CN"/>
        </w:rPr>
        <w:t xml:space="preserve"> For </w:t>
      </w:r>
      <w:proofErr w:type="spellStart"/>
      <w:r w:rsidRPr="001F5288">
        <w:rPr>
          <w:i/>
          <w:iCs/>
        </w:rPr>
        <w:t>n</w:t>
      </w:r>
      <w:r w:rsidRPr="001F5288">
        <w:rPr>
          <w:rFonts w:hint="eastAsia"/>
          <w:i/>
          <w:iCs/>
          <w:vertAlign w:val="subscript"/>
        </w:rPr>
        <w:t>SCID</w:t>
      </w:r>
      <w:proofErr w:type="spellEnd"/>
      <w:r w:rsidRPr="001F5288">
        <w:rPr>
          <w:rFonts w:hint="eastAsia"/>
        </w:rPr>
        <w:t xml:space="preserve"> </w:t>
      </w:r>
      <w:r w:rsidRPr="001F5288">
        <w:rPr>
          <w:rFonts w:hint="eastAsia"/>
        </w:rPr>
        <w:t>∈</w:t>
      </w:r>
      <w:r w:rsidRPr="001F5288">
        <w:rPr>
          <w:rFonts w:hint="eastAsia"/>
        </w:rPr>
        <w:t xml:space="preserve"> </w:t>
      </w:r>
      <w:r w:rsidRPr="001F5288">
        <w:t>{</w:t>
      </w:r>
      <w:r w:rsidRPr="001F5288">
        <w:rPr>
          <w:rFonts w:hint="eastAsia"/>
        </w:rPr>
        <w:t>0, 1</w:t>
      </w:r>
      <w:r w:rsidRPr="001F5288">
        <w:t xml:space="preserve">}, UE can either perform blind detection or require </w:t>
      </w:r>
      <w:proofErr w:type="spellStart"/>
      <w:r w:rsidRPr="001F5288">
        <w:t>signaling</w:t>
      </w:r>
      <w:proofErr w:type="spellEnd"/>
      <w:r w:rsidRPr="001F5288">
        <w:t>.</w:t>
      </w:r>
      <w:r>
        <w:rPr>
          <w:rFonts w:eastAsiaTheme="minorEastAsia" w:hint="eastAsia"/>
          <w:lang w:eastAsia="zh-CN"/>
        </w:rPr>
        <w:t xml:space="preserve"> </w:t>
      </w:r>
    </w:p>
    <w:p w14:paraId="20191384" w14:textId="77777777" w:rsidR="009601D2" w:rsidRPr="00E80B9D"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1F5288">
        <w:rPr>
          <w:rFonts w:eastAsia="宋体"/>
          <w:lang w:eastAsia="zh-CN"/>
        </w:rPr>
        <w:t xml:space="preserve">Option </w:t>
      </w:r>
      <w:r>
        <w:rPr>
          <w:rFonts w:eastAsia="宋体"/>
          <w:szCs w:val="24"/>
          <w:lang w:eastAsia="zh-CN"/>
        </w:rPr>
        <w:t xml:space="preserve">3: </w:t>
      </w:r>
      <w:r>
        <w:rPr>
          <w:rFonts w:eastAsia="宋体"/>
          <w:lang w:eastAsia="zh-CN"/>
        </w:rPr>
        <w:t>By assistant information signalling</w:t>
      </w:r>
      <w:r>
        <w:rPr>
          <w:rFonts w:eastAsia="宋体"/>
          <w:szCs w:val="24"/>
          <w:lang w:eastAsia="zh-CN"/>
        </w:rPr>
        <w:t xml:space="preserve"> (MTK, Qualcomm</w:t>
      </w:r>
      <w:r>
        <w:rPr>
          <w:rFonts w:eastAsia="宋体" w:hint="eastAsia"/>
          <w:szCs w:val="24"/>
          <w:lang w:eastAsia="zh-CN"/>
        </w:rPr>
        <w:t xml:space="preserve"> - on whether the </w:t>
      </w:r>
      <w:r w:rsidRPr="00303694">
        <w:rPr>
          <w:rFonts w:eastAsia="宋体"/>
          <w:szCs w:val="24"/>
          <w:lang w:eastAsia="zh-CN"/>
        </w:rPr>
        <w:t>scrambling sequences are aligned</w:t>
      </w:r>
      <w:r>
        <w:rPr>
          <w:rFonts w:eastAsia="宋体" w:hint="eastAsia"/>
          <w:szCs w:val="24"/>
          <w:lang w:eastAsia="zh-CN"/>
        </w:rPr>
        <w:t xml:space="preserve">, Intel </w:t>
      </w:r>
      <w:r>
        <w:rPr>
          <w:rFonts w:eastAsia="宋体"/>
          <w:szCs w:val="24"/>
          <w:lang w:eastAsia="zh-CN"/>
        </w:rPr>
        <w:t>-</w:t>
      </w:r>
      <w:r>
        <w:rPr>
          <w:rFonts w:eastAsia="宋体" w:hint="eastAsia"/>
          <w:szCs w:val="24"/>
          <w:lang w:eastAsia="zh-CN"/>
        </w:rPr>
        <w:t xml:space="preserve"> on </w:t>
      </w:r>
      <w:proofErr w:type="spellStart"/>
      <w:r w:rsidRPr="001F5288">
        <w:rPr>
          <w:i/>
          <w:iCs/>
        </w:rPr>
        <w:t>n</w:t>
      </w:r>
      <w:r w:rsidRPr="001F5288">
        <w:rPr>
          <w:rFonts w:hint="eastAsia"/>
          <w:i/>
          <w:iCs/>
          <w:vertAlign w:val="subscript"/>
        </w:rPr>
        <w:t>SCID</w:t>
      </w:r>
      <w:proofErr w:type="spellEnd"/>
      <w:r>
        <w:rPr>
          <w:rFonts w:eastAsia="宋体"/>
          <w:szCs w:val="24"/>
          <w:lang w:eastAsia="zh-CN"/>
        </w:rPr>
        <w:t>)</w:t>
      </w:r>
    </w:p>
    <w:p w14:paraId="7D0E7934" w14:textId="77777777" w:rsidR="009601D2" w:rsidRPr="004721C4" w:rsidRDefault="009601D2" w:rsidP="00502625">
      <w:pPr>
        <w:pStyle w:val="a5"/>
        <w:numPr>
          <w:ilvl w:val="0"/>
          <w:numId w:val="7"/>
        </w:numPr>
        <w:spacing w:after="120"/>
        <w:ind w:firstLineChars="0" w:hanging="280"/>
        <w:rPr>
          <w:rFonts w:eastAsia="宋体"/>
          <w:lang w:eastAsia="zh-CN"/>
        </w:rPr>
      </w:pPr>
      <w:r>
        <w:rPr>
          <w:rFonts w:eastAsia="宋体" w:hint="eastAsia"/>
          <w:szCs w:val="24"/>
          <w:lang w:eastAsia="zh-CN"/>
        </w:rPr>
        <w:t>Q</w:t>
      </w:r>
      <w:r>
        <w:rPr>
          <w:rFonts w:eastAsia="宋体"/>
          <w:szCs w:val="24"/>
          <w:lang w:eastAsia="zh-CN"/>
        </w:rPr>
        <w:t xml:space="preserve">C: </w:t>
      </w:r>
      <w:r>
        <w:rPr>
          <w:rFonts w:eastAsia="宋体" w:hint="eastAsia"/>
          <w:szCs w:val="24"/>
          <w:lang w:eastAsia="zh-CN"/>
        </w:rPr>
        <w:t xml:space="preserve">Assistant </w:t>
      </w:r>
      <w:r>
        <w:rPr>
          <w:rFonts w:eastAsia="宋体"/>
          <w:szCs w:val="24"/>
          <w:lang w:eastAsia="zh-CN"/>
        </w:rPr>
        <w:t>information</w:t>
      </w:r>
      <w:r>
        <w:rPr>
          <w:rFonts w:eastAsia="宋体" w:hint="eastAsia"/>
          <w:szCs w:val="24"/>
          <w:lang w:eastAsia="zh-CN"/>
        </w:rPr>
        <w:t xml:space="preserve"> on w</w:t>
      </w:r>
      <w:r w:rsidRPr="00303694">
        <w:rPr>
          <w:rFonts w:eastAsia="宋体"/>
          <w:szCs w:val="24"/>
          <w:lang w:eastAsia="zh-CN"/>
        </w:rPr>
        <w:t>hether scrambling sequences are aligned between the target UE and all the co-scheduled UEs</w:t>
      </w:r>
    </w:p>
    <w:p w14:paraId="2F4CC052" w14:textId="77777777" w:rsidR="009601D2" w:rsidRPr="001F5288" w:rsidRDefault="009601D2" w:rsidP="00502625">
      <w:pPr>
        <w:pStyle w:val="a5"/>
        <w:numPr>
          <w:ilvl w:val="0"/>
          <w:numId w:val="2"/>
        </w:numPr>
        <w:overflowPunct/>
        <w:autoSpaceDE/>
        <w:autoSpaceDN/>
        <w:adjustRightInd/>
        <w:spacing w:after="120"/>
        <w:ind w:left="720" w:firstLineChars="0"/>
        <w:textAlignment w:val="auto"/>
        <w:rPr>
          <w:rFonts w:eastAsia="宋体"/>
          <w:lang w:eastAsia="zh-CN"/>
        </w:rPr>
      </w:pPr>
      <w:r w:rsidRPr="001F5288">
        <w:rPr>
          <w:rFonts w:eastAsia="宋体"/>
          <w:lang w:eastAsia="zh-CN"/>
        </w:rPr>
        <w:t>Recommended WF</w:t>
      </w:r>
    </w:p>
    <w:p w14:paraId="2E7ACA27"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w:t>
      </w:r>
      <w:r w:rsidRPr="00DB34ED">
        <w:rPr>
          <w:rFonts w:eastAsia="宋体"/>
          <w:szCs w:val="24"/>
          <w:lang w:eastAsia="zh-CN"/>
        </w:rPr>
        <w:t>the DMRS sequence information for the co-scheduled UE</w:t>
      </w:r>
      <w:r>
        <w:rPr>
          <w:rFonts w:eastAsia="宋体"/>
          <w:szCs w:val="24"/>
          <w:lang w:eastAsia="zh-CN"/>
        </w:rPr>
        <w:t xml:space="preserve"> is needed for both E-IRC and R-ML.</w:t>
      </w:r>
    </w:p>
    <w:p w14:paraId="37AA1522"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how could be obtained by the UE.</w:t>
      </w:r>
    </w:p>
    <w:p w14:paraId="12F98076" w14:textId="77777777" w:rsidR="009601D2" w:rsidRPr="00DB34ED" w:rsidRDefault="009601D2" w:rsidP="009601D2">
      <w:pPr>
        <w:rPr>
          <w:i/>
          <w:color w:val="0070C0"/>
          <w:lang w:eastAsia="zh-CN"/>
        </w:rPr>
      </w:pPr>
    </w:p>
    <w:p w14:paraId="08C1F0CF" w14:textId="77777777" w:rsidR="009601D2" w:rsidRPr="00BA5A46" w:rsidRDefault="009601D2" w:rsidP="009601D2">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1-3</w:t>
      </w:r>
      <w:r w:rsidRPr="00BA5A46">
        <w:rPr>
          <w:b/>
          <w:u w:val="single"/>
          <w:lang w:eastAsia="ko-KR"/>
        </w:rPr>
        <w:t xml:space="preserve">: </w:t>
      </w:r>
      <w:r>
        <w:rPr>
          <w:b/>
          <w:u w:val="single"/>
          <w:lang w:eastAsia="ko-KR"/>
        </w:rPr>
        <w:t>T</w:t>
      </w:r>
      <w:r w:rsidRPr="00BA5A46">
        <w:rPr>
          <w:b/>
          <w:u w:val="single"/>
          <w:lang w:eastAsia="ko-KR"/>
        </w:rPr>
        <w:t>he DMRS port information</w:t>
      </w:r>
      <w:r>
        <w:rPr>
          <w:b/>
          <w:u w:val="single"/>
          <w:lang w:eastAsia="ko-KR"/>
        </w:rPr>
        <w:t xml:space="preserve"> for the co-scheduled UE</w:t>
      </w:r>
    </w:p>
    <w:p w14:paraId="133FE2AF"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 xml:space="preserve"> on whether this information is needed:</w:t>
      </w:r>
    </w:p>
    <w:p w14:paraId="14E810DE"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UE </w:t>
      </w:r>
      <w:r>
        <w:rPr>
          <w:rFonts w:eastAsia="宋体"/>
          <w:szCs w:val="24"/>
          <w:lang w:eastAsia="zh-CN"/>
        </w:rPr>
        <w:t>should know</w:t>
      </w:r>
      <w:r w:rsidRPr="00BA5A46">
        <w:rPr>
          <w:rFonts w:eastAsia="宋体"/>
          <w:szCs w:val="24"/>
          <w:lang w:eastAsia="zh-CN"/>
        </w:rPr>
        <w:t xml:space="preserve"> the DMRS port information for the co-scheduled UEs</w:t>
      </w:r>
      <w:r>
        <w:rPr>
          <w:rFonts w:eastAsia="宋体"/>
          <w:szCs w:val="24"/>
          <w:lang w:eastAsia="zh-CN"/>
        </w:rPr>
        <w:t xml:space="preserve"> (China Telecom, Apple, Intel, Nokia, Ericsson, MTK)</w:t>
      </w:r>
    </w:p>
    <w:p w14:paraId="25DBDE74" w14:textId="77777777" w:rsidR="009601D2"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7EF1DEC1"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Blind detection should be studied (China Telecom, Nokia, QC)</w:t>
      </w:r>
    </w:p>
    <w:p w14:paraId="1FFB916B" w14:textId="77777777" w:rsidR="009601D2" w:rsidRPr="004721C4"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2: </w:t>
      </w:r>
      <w:r>
        <w:rPr>
          <w:rFonts w:eastAsia="宋体"/>
          <w:lang w:eastAsia="zh-CN"/>
        </w:rPr>
        <w:t>By assistant information signalling</w:t>
      </w:r>
      <w:r>
        <w:rPr>
          <w:rFonts w:eastAsia="宋体"/>
          <w:szCs w:val="24"/>
          <w:lang w:eastAsia="zh-CN"/>
        </w:rPr>
        <w:t xml:space="preserve"> (MTK)</w:t>
      </w:r>
    </w:p>
    <w:p w14:paraId="110680BA"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418524A8"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w:t>
      </w:r>
      <w:r w:rsidRPr="00DB34ED">
        <w:rPr>
          <w:rFonts w:eastAsia="宋体"/>
          <w:szCs w:val="24"/>
          <w:lang w:eastAsia="zh-CN"/>
        </w:rPr>
        <w:t>the DMRS port configuration information for the co-scheduled UE</w:t>
      </w:r>
      <w:r>
        <w:rPr>
          <w:rFonts w:eastAsia="宋体"/>
          <w:szCs w:val="24"/>
          <w:lang w:eastAsia="zh-CN"/>
        </w:rPr>
        <w:t xml:space="preserve"> is needed for both E-IRC and R-ML.</w:t>
      </w:r>
    </w:p>
    <w:p w14:paraId="2BDC06A4"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how could be obtained by the UE.</w:t>
      </w:r>
    </w:p>
    <w:p w14:paraId="32F7919A" w14:textId="77777777" w:rsidR="009601D2" w:rsidRDefault="009601D2" w:rsidP="009601D2">
      <w:pPr>
        <w:rPr>
          <w:i/>
          <w:color w:val="0070C0"/>
          <w:lang w:eastAsia="zh-CN"/>
        </w:rPr>
      </w:pPr>
    </w:p>
    <w:p w14:paraId="5E999A7C" w14:textId="77777777" w:rsidR="009601D2" w:rsidRPr="00BA5A46" w:rsidRDefault="009601D2" w:rsidP="009601D2">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1-4</w:t>
      </w:r>
      <w:r w:rsidRPr="00BA5A46">
        <w:rPr>
          <w:b/>
          <w:u w:val="single"/>
          <w:lang w:eastAsia="ko-KR"/>
        </w:rPr>
        <w:t xml:space="preserve">: </w:t>
      </w:r>
      <w:r>
        <w:rPr>
          <w:b/>
          <w:u w:val="single"/>
          <w:lang w:eastAsia="ko-KR"/>
        </w:rPr>
        <w:t>P</w:t>
      </w:r>
      <w:r w:rsidRPr="004721C4">
        <w:rPr>
          <w:b/>
          <w:u w:val="single"/>
          <w:lang w:eastAsia="ko-KR"/>
        </w:rPr>
        <w:t>recoding granularity</w:t>
      </w:r>
      <w:r>
        <w:rPr>
          <w:b/>
          <w:u w:val="single"/>
          <w:lang w:eastAsia="ko-KR"/>
        </w:rPr>
        <w:t xml:space="preserve"> for the co-scheduled UE</w:t>
      </w:r>
    </w:p>
    <w:p w14:paraId="45C86335"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 xml:space="preserve"> on whether this information is needed:</w:t>
      </w:r>
    </w:p>
    <w:p w14:paraId="3392D221"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lastRenderedPageBreak/>
        <w:t xml:space="preserve">Option </w:t>
      </w:r>
      <w:r>
        <w:rPr>
          <w:rFonts w:eastAsia="宋体"/>
          <w:szCs w:val="24"/>
          <w:lang w:eastAsia="zh-CN"/>
        </w:rPr>
        <w:t>1</w:t>
      </w:r>
      <w:r w:rsidRPr="00BA5A46">
        <w:rPr>
          <w:rFonts w:eastAsia="宋体"/>
          <w:szCs w:val="24"/>
          <w:lang w:eastAsia="zh-CN"/>
        </w:rPr>
        <w:t xml:space="preserve">: </w:t>
      </w:r>
      <w:r>
        <w:rPr>
          <w:rFonts w:eastAsia="宋体"/>
          <w:szCs w:val="24"/>
          <w:lang w:eastAsia="zh-CN"/>
        </w:rPr>
        <w:t>UE needs to know the p</w:t>
      </w:r>
      <w:r w:rsidRPr="0046717A">
        <w:rPr>
          <w:rFonts w:eastAsia="宋体"/>
          <w:szCs w:val="24"/>
          <w:lang w:eastAsia="zh-CN"/>
        </w:rPr>
        <w:t>re-coding granularity of co-scheduled UE</w:t>
      </w:r>
      <w:r>
        <w:rPr>
          <w:rFonts w:eastAsia="宋体" w:hint="eastAsia"/>
          <w:szCs w:val="24"/>
          <w:lang w:eastAsia="zh-CN"/>
        </w:rPr>
        <w:t>s</w:t>
      </w:r>
      <w:r>
        <w:rPr>
          <w:rFonts w:eastAsia="宋体"/>
          <w:szCs w:val="24"/>
          <w:lang w:eastAsia="zh-CN"/>
        </w:rPr>
        <w:t xml:space="preserve"> (Apple, MTK, China Telecom)</w:t>
      </w:r>
    </w:p>
    <w:p w14:paraId="229408B8" w14:textId="77777777" w:rsidR="009601D2" w:rsidRPr="004721C4" w:rsidRDefault="009601D2" w:rsidP="00502625">
      <w:pPr>
        <w:pStyle w:val="a5"/>
        <w:numPr>
          <w:ilvl w:val="0"/>
          <w:numId w:val="7"/>
        </w:numPr>
        <w:spacing w:after="120"/>
        <w:ind w:firstLineChars="0" w:hanging="280"/>
        <w:rPr>
          <w:rFonts w:eastAsia="宋体"/>
          <w:szCs w:val="24"/>
          <w:lang w:eastAsia="zh-CN"/>
        </w:rPr>
      </w:pPr>
      <w:r>
        <w:rPr>
          <w:rFonts w:eastAsia="宋体" w:hint="eastAsia"/>
          <w:szCs w:val="24"/>
          <w:lang w:eastAsia="zh-CN"/>
        </w:rPr>
        <w:t>M</w:t>
      </w:r>
      <w:r>
        <w:rPr>
          <w:rFonts w:eastAsia="宋体"/>
          <w:szCs w:val="24"/>
          <w:lang w:eastAsia="zh-CN"/>
        </w:rPr>
        <w:t xml:space="preserve">TK: </w:t>
      </w:r>
      <w:r>
        <w:rPr>
          <w:rFonts w:eastAsiaTheme="minorEastAsia"/>
          <w:bCs/>
          <w:lang w:eastAsia="zh-TW"/>
        </w:rPr>
        <w:t>PRB bundle size of the co-scheduled UE is assumed to be the same as target UE bundle size, but this is not guaranteed by specification when UEs are allocated in different CDM groups</w:t>
      </w:r>
    </w:p>
    <w:p w14:paraId="241F2E52" w14:textId="77777777" w:rsidR="009601D2"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5B40D176"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 xml:space="preserve">1: </w:t>
      </w:r>
      <w:r w:rsidRPr="004721C4">
        <w:rPr>
          <w:rFonts w:eastAsia="宋体"/>
          <w:szCs w:val="24"/>
          <w:lang w:eastAsia="zh-CN"/>
        </w:rPr>
        <w:t xml:space="preserve">RAN4 to discuss whether could be </w:t>
      </w:r>
      <w:r>
        <w:rPr>
          <w:rFonts w:eastAsia="宋体"/>
          <w:szCs w:val="24"/>
          <w:lang w:eastAsia="zh-CN"/>
        </w:rPr>
        <w:t>obtained</w:t>
      </w:r>
      <w:r w:rsidRPr="004721C4">
        <w:rPr>
          <w:rFonts w:eastAsia="宋体"/>
          <w:szCs w:val="24"/>
          <w:lang w:eastAsia="zh-CN"/>
        </w:rPr>
        <w:t xml:space="preserve"> by UE performing per PRB detection.</w:t>
      </w:r>
      <w:r>
        <w:rPr>
          <w:rFonts w:eastAsia="宋体"/>
          <w:szCs w:val="24"/>
          <w:lang w:eastAsia="zh-CN"/>
        </w:rPr>
        <w:t xml:space="preserve"> (China </w:t>
      </w:r>
      <w:r w:rsidRPr="004F3CCB">
        <w:rPr>
          <w:rFonts w:eastAsia="宋体"/>
          <w:szCs w:val="24"/>
          <w:lang w:eastAsia="zh-CN"/>
        </w:rPr>
        <w:t>Telecom)</w:t>
      </w:r>
    </w:p>
    <w:p w14:paraId="60B07541" w14:textId="77777777" w:rsidR="009601D2" w:rsidRPr="004F3CCB"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Recommended WF</w:t>
      </w:r>
    </w:p>
    <w:p w14:paraId="6C8F3333"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Discussion is needed.</w:t>
      </w:r>
    </w:p>
    <w:p w14:paraId="4CAC1DA5" w14:textId="77777777" w:rsidR="009601D2" w:rsidRPr="004F3CCB" w:rsidRDefault="009601D2" w:rsidP="009601D2">
      <w:pPr>
        <w:rPr>
          <w:i/>
          <w:color w:val="0070C0"/>
          <w:lang w:eastAsia="zh-CN"/>
        </w:rPr>
      </w:pPr>
    </w:p>
    <w:p w14:paraId="01FA0EFF" w14:textId="77777777" w:rsidR="009601D2" w:rsidRPr="004F3CCB" w:rsidRDefault="009601D2" w:rsidP="009601D2">
      <w:pPr>
        <w:rPr>
          <w:b/>
          <w:u w:val="single"/>
          <w:lang w:eastAsia="ko-KR"/>
        </w:rPr>
      </w:pPr>
      <w:r w:rsidRPr="004F3CCB">
        <w:rPr>
          <w:b/>
          <w:u w:val="single"/>
          <w:lang w:eastAsia="ko-KR"/>
        </w:rPr>
        <w:t>Issue 3-1-5: DMRS power boosting for the co-scheduled UE</w:t>
      </w:r>
    </w:p>
    <w:p w14:paraId="711E0E1F" w14:textId="77777777" w:rsidR="009601D2" w:rsidRPr="004F3CCB"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Proposals:</w:t>
      </w:r>
    </w:p>
    <w:p w14:paraId="2910B207"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 xml:space="preserve">Option 1: Discuss whether same DMRS power boosting </w:t>
      </w:r>
      <w:r w:rsidRPr="004F3CCB">
        <w:rPr>
          <w:rFonts w:eastAsia="宋体" w:hint="eastAsia"/>
          <w:szCs w:val="24"/>
          <w:lang w:eastAsia="zh-CN"/>
        </w:rPr>
        <w:t>assumed</w:t>
      </w:r>
      <w:r w:rsidRPr="004F3CCB">
        <w:rPr>
          <w:rFonts w:eastAsia="宋体"/>
          <w:szCs w:val="24"/>
          <w:lang w:eastAsia="zh-CN"/>
        </w:rPr>
        <w:t xml:space="preserve"> for paired UE is typical scenario (Huawei)</w:t>
      </w:r>
    </w:p>
    <w:p w14:paraId="008A7D34" w14:textId="77777777" w:rsidR="009601D2" w:rsidRPr="00BA5A46" w:rsidRDefault="009601D2" w:rsidP="00502625">
      <w:pPr>
        <w:pStyle w:val="a5"/>
        <w:numPr>
          <w:ilvl w:val="0"/>
          <w:numId w:val="7"/>
        </w:numPr>
        <w:spacing w:after="120"/>
        <w:ind w:firstLineChars="0" w:hanging="280"/>
        <w:rPr>
          <w:rFonts w:eastAsia="宋体"/>
          <w:szCs w:val="24"/>
          <w:lang w:eastAsia="zh-CN"/>
        </w:rPr>
      </w:pPr>
      <w:r>
        <w:rPr>
          <w:rFonts w:eastAsia="宋体"/>
          <w:szCs w:val="24"/>
          <w:lang w:eastAsia="zh-CN"/>
        </w:rPr>
        <w:t>Huawei: With the n</w:t>
      </w:r>
      <w:r w:rsidRPr="00EE220E">
        <w:rPr>
          <w:rFonts w:eastAsia="宋体"/>
          <w:szCs w:val="24"/>
          <w:lang w:eastAsia="zh-CN"/>
        </w:rPr>
        <w:t xml:space="preserve">umber of </w:t>
      </w:r>
      <w:r w:rsidRPr="00EE220E">
        <w:rPr>
          <w:rFonts w:eastAsiaTheme="minorEastAsia"/>
          <w:bCs/>
          <w:lang w:eastAsia="zh-TW"/>
        </w:rPr>
        <w:t>DM</w:t>
      </w:r>
      <w:r w:rsidRPr="00EE220E">
        <w:rPr>
          <w:rFonts w:eastAsia="宋体"/>
          <w:szCs w:val="24"/>
          <w:lang w:eastAsia="zh-CN"/>
        </w:rPr>
        <w:t>-RS CDM groups without data</w:t>
      </w:r>
      <w:r>
        <w:rPr>
          <w:rFonts w:eastAsia="宋体"/>
          <w:szCs w:val="24"/>
          <w:lang w:eastAsia="zh-CN"/>
        </w:rPr>
        <w:t xml:space="preserve"> = 1 for the target UE, </w:t>
      </w:r>
      <w:r w:rsidRPr="00EE220E">
        <w:rPr>
          <w:rFonts w:eastAsia="宋体"/>
          <w:szCs w:val="24"/>
          <w:lang w:eastAsia="zh-CN"/>
        </w:rPr>
        <w:t>UE can’t know the DMRS power boosting value of co-scheduled UEs</w:t>
      </w:r>
      <w:r>
        <w:rPr>
          <w:rFonts w:eastAsia="宋体"/>
          <w:szCs w:val="24"/>
          <w:lang w:eastAsia="zh-CN"/>
        </w:rPr>
        <w:t xml:space="preserve"> (the n</w:t>
      </w:r>
      <w:r w:rsidRPr="00EE220E">
        <w:rPr>
          <w:rFonts w:eastAsia="宋体"/>
          <w:szCs w:val="24"/>
          <w:lang w:eastAsia="zh-CN"/>
        </w:rPr>
        <w:t xml:space="preserve">umber of </w:t>
      </w:r>
      <w:r w:rsidRPr="00EE220E">
        <w:rPr>
          <w:rFonts w:eastAsiaTheme="minorEastAsia"/>
          <w:bCs/>
          <w:lang w:eastAsia="zh-TW"/>
        </w:rPr>
        <w:t>DM</w:t>
      </w:r>
      <w:r w:rsidRPr="00EE220E">
        <w:rPr>
          <w:rFonts w:eastAsia="宋体"/>
          <w:szCs w:val="24"/>
          <w:lang w:eastAsia="zh-CN"/>
        </w:rPr>
        <w:t>-RS CDM groups without data</w:t>
      </w:r>
      <w:r>
        <w:rPr>
          <w:rFonts w:eastAsia="宋体"/>
          <w:szCs w:val="24"/>
          <w:lang w:eastAsia="zh-CN"/>
        </w:rPr>
        <w:t xml:space="preserve"> could be 1 or 2 for the co-scheduled UE)</w:t>
      </w:r>
    </w:p>
    <w:p w14:paraId="5BF1F261"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6BEC5FCF"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whether it is common for the NW to configure different ‘</w:t>
      </w:r>
      <w:r w:rsidRPr="00DB34ED">
        <w:rPr>
          <w:rFonts w:eastAsia="宋体"/>
          <w:i/>
          <w:iCs/>
          <w:szCs w:val="24"/>
          <w:lang w:eastAsia="zh-CN"/>
        </w:rPr>
        <w:t xml:space="preserve">Number of </w:t>
      </w:r>
      <w:r w:rsidRPr="00DB34ED">
        <w:rPr>
          <w:rFonts w:eastAsiaTheme="minorEastAsia"/>
          <w:bCs/>
          <w:i/>
          <w:iCs/>
          <w:lang w:eastAsia="zh-TW"/>
        </w:rPr>
        <w:t>DM</w:t>
      </w:r>
      <w:r w:rsidRPr="00DB34ED">
        <w:rPr>
          <w:rFonts w:eastAsia="宋体"/>
          <w:i/>
          <w:iCs/>
          <w:szCs w:val="24"/>
          <w:lang w:eastAsia="zh-CN"/>
        </w:rPr>
        <w:t>-RS CDM groups</w:t>
      </w:r>
      <w:r>
        <w:rPr>
          <w:rFonts w:eastAsia="宋体"/>
          <w:i/>
          <w:iCs/>
          <w:szCs w:val="24"/>
          <w:lang w:eastAsia="zh-CN"/>
        </w:rPr>
        <w:t xml:space="preserve"> without data</w:t>
      </w:r>
      <w:r>
        <w:rPr>
          <w:rFonts w:eastAsia="宋体"/>
          <w:szCs w:val="24"/>
          <w:lang w:eastAsia="zh-CN"/>
        </w:rPr>
        <w:t>’ for the UEs, which leads to different ‘</w:t>
      </w:r>
      <w:r w:rsidRPr="0016442A">
        <w:rPr>
          <w:rFonts w:eastAsia="宋体"/>
          <w:i/>
          <w:iCs/>
          <w:szCs w:val="24"/>
          <w:lang w:eastAsia="zh-CN"/>
        </w:rPr>
        <w:t>ratio of PDSCH EPRE to DMRS EPRE</w:t>
      </w:r>
      <w:r>
        <w:rPr>
          <w:rFonts w:eastAsia="宋体"/>
          <w:szCs w:val="24"/>
          <w:lang w:eastAsia="zh-CN"/>
        </w:rPr>
        <w:t>’ between target and co-scheduled UE</w:t>
      </w:r>
      <w:r>
        <w:rPr>
          <w:rFonts w:eastAsia="宋体" w:hint="eastAsia"/>
          <w:szCs w:val="24"/>
          <w:lang w:eastAsia="zh-CN"/>
        </w:rPr>
        <w:t>s</w:t>
      </w:r>
      <w:r>
        <w:rPr>
          <w:rFonts w:eastAsia="宋体"/>
          <w:szCs w:val="24"/>
          <w:lang w:eastAsia="zh-CN"/>
        </w:rPr>
        <w:t xml:space="preserve"> according to Table 4.1-1 in TS 38.214.</w:t>
      </w:r>
    </w:p>
    <w:p w14:paraId="66247511" w14:textId="77777777" w:rsidR="009601D2" w:rsidRDefault="009601D2" w:rsidP="009601D2">
      <w:pPr>
        <w:rPr>
          <w:i/>
          <w:color w:val="0070C0"/>
          <w:lang w:eastAsia="zh-CN"/>
        </w:rPr>
      </w:pPr>
    </w:p>
    <w:p w14:paraId="1FAC0A88" w14:textId="77777777" w:rsidR="009601D2" w:rsidRPr="00BA5A46" w:rsidRDefault="009601D2" w:rsidP="009601D2">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-1</w:t>
      </w:r>
      <w:r>
        <w:rPr>
          <w:b/>
          <w:u w:val="single"/>
          <w:lang w:eastAsia="ko-KR"/>
        </w:rPr>
        <w:t>-6</w:t>
      </w:r>
      <w:r w:rsidRPr="00BA5A46">
        <w:rPr>
          <w:b/>
          <w:u w:val="single"/>
          <w:lang w:eastAsia="ko-KR"/>
        </w:rPr>
        <w:t xml:space="preserve">: The </w:t>
      </w:r>
      <w:bookmarkStart w:id="7" w:name="_Hlk127812799"/>
      <w:r>
        <w:rPr>
          <w:rFonts w:hint="eastAsia"/>
          <w:b/>
          <w:u w:val="single"/>
          <w:lang w:eastAsia="zh-CN"/>
        </w:rPr>
        <w:t>t</w:t>
      </w:r>
      <w:r w:rsidRPr="00A479C9">
        <w:rPr>
          <w:b/>
          <w:u w:val="single"/>
          <w:lang w:eastAsia="ko-KR"/>
        </w:rPr>
        <w:t>ransmission power ratio of co-scheduled users PDSCH to own PDSCH</w:t>
      </w:r>
      <w:bookmarkEnd w:id="7"/>
    </w:p>
    <w:p w14:paraId="261CD8D4"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 xml:space="preserve"> on whether this information is needed:</w:t>
      </w:r>
    </w:p>
    <w:p w14:paraId="3BB6F330"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UE </w:t>
      </w:r>
      <w:r>
        <w:rPr>
          <w:rFonts w:eastAsia="宋体"/>
          <w:szCs w:val="24"/>
          <w:lang w:eastAsia="zh-CN"/>
        </w:rPr>
        <w:t>should know</w:t>
      </w:r>
      <w:r w:rsidRPr="00BA5A46">
        <w:rPr>
          <w:rFonts w:eastAsia="宋体"/>
          <w:szCs w:val="24"/>
          <w:lang w:eastAsia="zh-CN"/>
        </w:rPr>
        <w:t xml:space="preserve"> the </w:t>
      </w:r>
      <w:r w:rsidRPr="00A479C9">
        <w:rPr>
          <w:rFonts w:eastAsia="宋体"/>
          <w:szCs w:val="24"/>
          <w:lang w:eastAsia="zh-CN"/>
        </w:rPr>
        <w:t>transmission power ratio of co-scheduled users PDSCH to own PDSCH</w:t>
      </w:r>
      <w:r>
        <w:rPr>
          <w:rFonts w:eastAsia="宋体"/>
          <w:szCs w:val="24"/>
          <w:lang w:eastAsia="zh-CN"/>
        </w:rPr>
        <w:t xml:space="preserve"> (Nokia)</w:t>
      </w:r>
    </w:p>
    <w:p w14:paraId="749C5EC9" w14:textId="77777777" w:rsidR="009601D2"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2DED49DE"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Blind detection should be studied (Nokia)</w:t>
      </w:r>
    </w:p>
    <w:p w14:paraId="0337A571"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08D280B9"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0EA0F42E" w14:textId="77777777" w:rsidR="009601D2" w:rsidRPr="004F3CCB" w:rsidRDefault="009601D2" w:rsidP="009601D2">
      <w:pPr>
        <w:spacing w:after="120"/>
        <w:rPr>
          <w:szCs w:val="24"/>
          <w:lang w:eastAsia="zh-CN"/>
        </w:rPr>
      </w:pPr>
    </w:p>
    <w:p w14:paraId="4FC4514E" w14:textId="77777777" w:rsidR="009601D2" w:rsidRPr="004F3CCB" w:rsidRDefault="009601D2" w:rsidP="009601D2">
      <w:pPr>
        <w:rPr>
          <w:b/>
          <w:u w:val="single"/>
          <w:lang w:eastAsia="ko-KR"/>
        </w:rPr>
      </w:pPr>
      <w:r w:rsidRPr="004F3CCB">
        <w:rPr>
          <w:b/>
          <w:u w:val="single"/>
          <w:lang w:eastAsia="ko-KR"/>
        </w:rPr>
        <w:t>Issue 3-1-7: Time domain resource allocation information of the co-scheduled UE</w:t>
      </w:r>
    </w:p>
    <w:p w14:paraId="39700EAA" w14:textId="77777777" w:rsidR="009601D2" w:rsidRPr="004F3CCB"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Proposals:</w:t>
      </w:r>
    </w:p>
    <w:p w14:paraId="1AEF7284"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1: UE assumes t</w:t>
      </w:r>
      <w:r w:rsidRPr="004F3CCB">
        <w:rPr>
          <w:szCs w:val="24"/>
          <w:lang w:eastAsia="zh-CN"/>
        </w:rPr>
        <w:t xml:space="preserve">he same OFDM symbols for the PDCCH and PDSCH for the target and the co-scheduled UEs </w:t>
      </w:r>
      <w:r w:rsidRPr="004F3CCB">
        <w:rPr>
          <w:rFonts w:eastAsia="宋体"/>
          <w:szCs w:val="24"/>
          <w:lang w:eastAsia="zh-CN"/>
        </w:rPr>
        <w:t>(China Telecom, Nokia)</w:t>
      </w:r>
    </w:p>
    <w:p w14:paraId="6F08F4DD"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lastRenderedPageBreak/>
        <w:t>Option 2: UE needs to know the time domain allocation in case it is not the same with the target UE (Apple)</w:t>
      </w:r>
    </w:p>
    <w:p w14:paraId="45A6A3FE"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hint="eastAsia"/>
          <w:szCs w:val="24"/>
          <w:lang w:eastAsia="zh-CN"/>
        </w:rPr>
        <w:t>O</w:t>
      </w:r>
      <w:r w:rsidRPr="004F3CCB">
        <w:rPr>
          <w:rFonts w:eastAsia="宋体"/>
          <w:szCs w:val="24"/>
          <w:lang w:eastAsia="zh-CN"/>
        </w:rPr>
        <w:t>ption 3: Assistant signalling should be introduced (Qualcomm)</w:t>
      </w:r>
    </w:p>
    <w:p w14:paraId="24EE1BB8" w14:textId="77777777" w:rsidR="009601D2" w:rsidRPr="004F3CCB" w:rsidRDefault="009601D2" w:rsidP="00502625">
      <w:pPr>
        <w:pStyle w:val="a5"/>
        <w:numPr>
          <w:ilvl w:val="0"/>
          <w:numId w:val="7"/>
        </w:numPr>
        <w:spacing w:after="120"/>
        <w:ind w:firstLineChars="0" w:hanging="280"/>
        <w:rPr>
          <w:rFonts w:eastAsiaTheme="minorEastAsia"/>
        </w:rPr>
      </w:pPr>
      <w:r w:rsidRPr="004F3CCB">
        <w:rPr>
          <w:rFonts w:eastAsia="宋体"/>
          <w:szCs w:val="24"/>
          <w:lang w:eastAsia="zh-CN"/>
        </w:rPr>
        <w:t>Whether</w:t>
      </w:r>
      <w:r w:rsidRPr="004F3CCB">
        <w:rPr>
          <w:rFonts w:eastAsiaTheme="minorEastAsia"/>
        </w:rPr>
        <w:t xml:space="preserve"> all the serving PDSCH symbols are interfered by the same set of co-scheduled UEs</w:t>
      </w:r>
    </w:p>
    <w:p w14:paraId="5DAA3084" w14:textId="77777777" w:rsidR="009601D2" w:rsidRPr="004F3CCB"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t>If not, whic</w:t>
      </w:r>
      <w:r w:rsidRPr="004F3CCB">
        <w:rPr>
          <w:rFonts w:eastAsia="宋体"/>
          <w:szCs w:val="24"/>
          <w:lang w:eastAsia="zh-CN"/>
        </w:rPr>
        <w:t xml:space="preserve">h serving PDSCH symbols are interfered by the same set of co-scheduled UEs </w:t>
      </w:r>
    </w:p>
    <w:p w14:paraId="65142D84" w14:textId="77777777" w:rsidR="009601D2" w:rsidRPr="004F3CCB"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Recommended WF</w:t>
      </w:r>
    </w:p>
    <w:p w14:paraId="5222FA91"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Discussion is needed.</w:t>
      </w:r>
    </w:p>
    <w:p w14:paraId="22F36FCF" w14:textId="77777777" w:rsidR="009601D2" w:rsidRPr="004F3CCB" w:rsidRDefault="009601D2" w:rsidP="009601D2">
      <w:pPr>
        <w:rPr>
          <w:i/>
          <w:color w:val="0070C0"/>
          <w:lang w:eastAsia="zh-CN"/>
        </w:rPr>
      </w:pPr>
    </w:p>
    <w:p w14:paraId="70151796" w14:textId="77777777" w:rsidR="009601D2" w:rsidRPr="004F3CCB" w:rsidRDefault="009601D2" w:rsidP="009601D2">
      <w:pPr>
        <w:rPr>
          <w:b/>
          <w:u w:val="single"/>
          <w:lang w:eastAsia="ko-KR"/>
        </w:rPr>
      </w:pPr>
      <w:r w:rsidRPr="004F3CCB">
        <w:rPr>
          <w:b/>
          <w:u w:val="single"/>
          <w:lang w:eastAsia="ko-KR"/>
        </w:rPr>
        <w:t>Issue 3-1-8: Frequency domain resource allocation information of the co-scheduled UE</w:t>
      </w:r>
    </w:p>
    <w:p w14:paraId="7436C8F4" w14:textId="77777777" w:rsidR="009601D2" w:rsidRPr="004F3CCB"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Proposals on whether this information is needed:</w:t>
      </w:r>
    </w:p>
    <w:p w14:paraId="74C83565"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1: UE should know the frequency domain resource allocation information of the co-scheduled UE (China Telecom, Apple, [Nokia])</w:t>
      </w:r>
    </w:p>
    <w:p w14:paraId="3FB54E2A"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2: UE needs to know the frequency domain allocation in case it is not the same with the target UE (Apple)</w:t>
      </w:r>
    </w:p>
    <w:p w14:paraId="29847F72" w14:textId="77777777" w:rsidR="009601D2" w:rsidRPr="004F3CCB"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4F3CCB">
        <w:rPr>
          <w:rFonts w:eastAsia="宋体"/>
          <w:szCs w:val="24"/>
          <w:lang w:eastAsia="zh-CN"/>
        </w:rPr>
        <w:t>If needed, how could be obtained by the UE:</w:t>
      </w:r>
    </w:p>
    <w:p w14:paraId="5B19F840" w14:textId="77777777" w:rsidR="009601D2" w:rsidRPr="004F3CC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4F3CCB">
        <w:rPr>
          <w:rFonts w:eastAsia="宋体"/>
          <w:szCs w:val="24"/>
          <w:lang w:eastAsia="zh-CN"/>
        </w:rPr>
        <w:t>Option 1: RAN4 to discuss whether could be obtained by UE performing per PRB detection (China Telecom)</w:t>
      </w:r>
    </w:p>
    <w:p w14:paraId="0E55A62A" w14:textId="77777777" w:rsidR="009601D2" w:rsidRPr="0044170B"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2</w:t>
      </w:r>
      <w:r>
        <w:rPr>
          <w:szCs w:val="24"/>
          <w:lang w:eastAsia="zh-CN"/>
        </w:rPr>
        <w:t xml:space="preserve">: </w:t>
      </w:r>
      <w:r w:rsidRPr="00A479C9">
        <w:rPr>
          <w:rFonts w:eastAsia="宋体"/>
          <w:szCs w:val="24"/>
          <w:lang w:eastAsia="zh-CN"/>
        </w:rPr>
        <w:t>UE shall assume that interference UEs</w:t>
      </w:r>
      <w:r>
        <w:rPr>
          <w:rFonts w:eastAsia="宋体"/>
          <w:szCs w:val="24"/>
          <w:lang w:eastAsia="zh-CN"/>
        </w:rPr>
        <w:t xml:space="preserve"> </w:t>
      </w:r>
      <w:r w:rsidRPr="00A479C9">
        <w:rPr>
          <w:rFonts w:eastAsia="宋体"/>
          <w:szCs w:val="24"/>
          <w:lang w:eastAsia="zh-CN"/>
        </w:rPr>
        <w:t>have same PDSCH resource allocation as its own PDSCH</w:t>
      </w:r>
      <w:r>
        <w:rPr>
          <w:szCs w:val="24"/>
          <w:lang w:eastAsia="zh-CN"/>
        </w:rPr>
        <w:t xml:space="preserve"> (Nokia)</w:t>
      </w:r>
    </w:p>
    <w:p w14:paraId="06D456DA" w14:textId="77777777" w:rsidR="009601D2" w:rsidRPr="0044170B"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3: </w:t>
      </w:r>
      <w:r>
        <w:rPr>
          <w:rFonts w:eastAsia="宋体"/>
          <w:lang w:eastAsia="zh-CN"/>
        </w:rPr>
        <w:t>By assistant information signalling</w:t>
      </w:r>
      <w:r>
        <w:rPr>
          <w:rFonts w:eastAsia="宋体"/>
          <w:szCs w:val="24"/>
          <w:lang w:eastAsia="zh-CN"/>
        </w:rPr>
        <w:t xml:space="preserve"> (MTK)</w:t>
      </w:r>
    </w:p>
    <w:p w14:paraId="1B14A883"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02916FBA"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2077E6A6" w14:textId="77777777" w:rsidR="009601D2" w:rsidRDefault="009601D2" w:rsidP="009601D2">
      <w:pPr>
        <w:rPr>
          <w:i/>
          <w:color w:val="0070C0"/>
          <w:lang w:eastAsia="zh-CN"/>
        </w:rPr>
      </w:pPr>
    </w:p>
    <w:p w14:paraId="32D82B00" w14:textId="77777777" w:rsidR="009601D2" w:rsidRPr="009601D2" w:rsidRDefault="009601D2" w:rsidP="009601D2">
      <w:pPr>
        <w:pStyle w:val="4"/>
        <w:numPr>
          <w:ilvl w:val="0"/>
          <w:numId w:val="0"/>
        </w:numPr>
        <w:rPr>
          <w:szCs w:val="16"/>
        </w:rPr>
      </w:pPr>
      <w:r>
        <w:rPr>
          <w:rFonts w:hint="eastAsia"/>
          <w:szCs w:val="16"/>
        </w:rPr>
        <w:t>2.2.2.2</w:t>
      </w:r>
      <w:r>
        <w:rPr>
          <w:rFonts w:hint="eastAsia"/>
          <w:szCs w:val="16"/>
        </w:rPr>
        <w:tab/>
      </w:r>
      <w:r w:rsidRPr="009601D2">
        <w:rPr>
          <w:szCs w:val="16"/>
        </w:rPr>
        <w:t>Additional i</w:t>
      </w:r>
      <w:r w:rsidRPr="009601D2">
        <w:rPr>
          <w:rFonts w:hint="eastAsia"/>
          <w:szCs w:val="16"/>
        </w:rPr>
        <w:t>nformation required for R-ML</w:t>
      </w:r>
    </w:p>
    <w:p w14:paraId="29F66E6D" w14:textId="77777777" w:rsidR="009601D2" w:rsidRPr="00BA5A46" w:rsidRDefault="009601D2" w:rsidP="009601D2">
      <w:pPr>
        <w:rPr>
          <w:b/>
          <w:u w:val="single"/>
          <w:lang w:eastAsia="ko-KR"/>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2-1</w:t>
      </w:r>
      <w:r w:rsidRPr="00BA5A46">
        <w:rPr>
          <w:b/>
          <w:u w:val="single"/>
          <w:lang w:eastAsia="ko-KR"/>
        </w:rPr>
        <w:t xml:space="preserve">: </w:t>
      </w:r>
      <w:r>
        <w:rPr>
          <w:b/>
          <w:u w:val="single"/>
          <w:lang w:eastAsia="ko-KR"/>
        </w:rPr>
        <w:t>T</w:t>
      </w:r>
      <w:r w:rsidRPr="00BA5A46">
        <w:rPr>
          <w:b/>
          <w:u w:val="single"/>
          <w:lang w:eastAsia="ko-KR"/>
        </w:rPr>
        <w:t xml:space="preserve">he </w:t>
      </w:r>
      <w:r>
        <w:rPr>
          <w:b/>
          <w:u w:val="single"/>
          <w:lang w:eastAsia="ko-KR"/>
        </w:rPr>
        <w:t>m</w:t>
      </w:r>
      <w:r w:rsidRPr="00BA5A46">
        <w:rPr>
          <w:b/>
          <w:u w:val="single"/>
          <w:lang w:eastAsia="ko-KR"/>
        </w:rPr>
        <w:t xml:space="preserve">odulation order </w:t>
      </w:r>
      <w:r>
        <w:rPr>
          <w:b/>
          <w:u w:val="single"/>
          <w:lang w:eastAsia="ko-KR"/>
        </w:rPr>
        <w:t xml:space="preserve">information </w:t>
      </w:r>
      <w:r w:rsidRPr="00BA5A46">
        <w:rPr>
          <w:b/>
          <w:u w:val="single"/>
          <w:lang w:eastAsia="ko-KR"/>
        </w:rPr>
        <w:t>of the co-scheduled UE</w:t>
      </w:r>
    </w:p>
    <w:p w14:paraId="6DF713C0"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 xml:space="preserve"> on whether this information is needed:</w:t>
      </w:r>
    </w:p>
    <w:p w14:paraId="3ABDA9E2"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UE </w:t>
      </w:r>
      <w:r>
        <w:rPr>
          <w:rFonts w:eastAsia="宋体"/>
          <w:szCs w:val="24"/>
          <w:lang w:eastAsia="zh-CN"/>
        </w:rPr>
        <w:t>with R-ML should know</w:t>
      </w:r>
      <w:r w:rsidRPr="00BA5A46">
        <w:rPr>
          <w:rFonts w:eastAsia="宋体"/>
          <w:szCs w:val="24"/>
          <w:lang w:eastAsia="zh-CN"/>
        </w:rPr>
        <w:t xml:space="preserve"> the modulation order information for each co-scheduled layer</w:t>
      </w:r>
      <w:r>
        <w:rPr>
          <w:rFonts w:eastAsia="宋体"/>
          <w:szCs w:val="24"/>
          <w:lang w:eastAsia="zh-CN"/>
        </w:rPr>
        <w:t xml:space="preserve"> (China Telecom, Apple, Intel, Nokia, Qualcomm, Ericsson, MTK)</w:t>
      </w:r>
    </w:p>
    <w:p w14:paraId="192B03C4" w14:textId="77777777" w:rsidR="009601D2" w:rsidRPr="00BA5A46" w:rsidRDefault="009601D2" w:rsidP="00502625">
      <w:pPr>
        <w:pStyle w:val="a5"/>
        <w:numPr>
          <w:ilvl w:val="0"/>
          <w:numId w:val="7"/>
        </w:numPr>
        <w:spacing w:after="120"/>
        <w:ind w:firstLineChars="0" w:hanging="280"/>
        <w:rPr>
          <w:rFonts w:eastAsia="宋体"/>
          <w:szCs w:val="24"/>
          <w:lang w:eastAsia="zh-CN"/>
        </w:rPr>
      </w:pPr>
      <w:r>
        <w:rPr>
          <w:rFonts w:eastAsiaTheme="minorEastAsia"/>
          <w:bCs/>
          <w:lang w:eastAsia="zh-TW"/>
        </w:rPr>
        <w:t>MTK: Co-scheduled UE PDSCH modulation per antenna port and per PRB bundle</w:t>
      </w:r>
    </w:p>
    <w:p w14:paraId="223C46AE"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Option 2: TBA</w:t>
      </w:r>
    </w:p>
    <w:p w14:paraId="7D7037D5" w14:textId="77777777" w:rsidR="009601D2"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needed, how could be obtained by the UE:</w:t>
      </w:r>
    </w:p>
    <w:p w14:paraId="551AD02D"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1: Blind detection should be studied (China Telecom, Nokia)</w:t>
      </w:r>
    </w:p>
    <w:p w14:paraId="00B13A79" w14:textId="77777777" w:rsidR="009601D2" w:rsidRPr="0044170B" w:rsidRDefault="009601D2" w:rsidP="00502625">
      <w:pPr>
        <w:pStyle w:val="a5"/>
        <w:numPr>
          <w:ilvl w:val="1"/>
          <w:numId w:val="2"/>
        </w:numPr>
        <w:overflowPunct/>
        <w:autoSpaceDE/>
        <w:autoSpaceDN/>
        <w:adjustRightInd/>
        <w:spacing w:after="120"/>
        <w:ind w:left="1440" w:firstLineChars="0"/>
        <w:textAlignment w:val="auto"/>
        <w:rPr>
          <w:rFonts w:eastAsia="宋体"/>
          <w:lang w:eastAsia="zh-CN"/>
        </w:rPr>
      </w:pPr>
      <w:r w:rsidRPr="00BA5A46">
        <w:rPr>
          <w:rFonts w:eastAsia="宋体"/>
          <w:szCs w:val="24"/>
          <w:lang w:eastAsia="zh-CN"/>
        </w:rPr>
        <w:t xml:space="preserve">Option </w:t>
      </w:r>
      <w:r>
        <w:rPr>
          <w:rFonts w:eastAsia="宋体"/>
          <w:szCs w:val="24"/>
          <w:lang w:eastAsia="zh-CN"/>
        </w:rPr>
        <w:t xml:space="preserve">2: </w:t>
      </w:r>
      <w:r>
        <w:rPr>
          <w:rFonts w:eastAsia="宋体"/>
          <w:lang w:eastAsia="zh-CN"/>
        </w:rPr>
        <w:t>By assistant information signalling the modulation order information</w:t>
      </w:r>
      <w:r>
        <w:rPr>
          <w:rFonts w:eastAsia="宋体"/>
          <w:szCs w:val="24"/>
          <w:lang w:eastAsia="zh-CN"/>
        </w:rPr>
        <w:t xml:space="preserve"> (MTK, Huawei)</w:t>
      </w:r>
    </w:p>
    <w:p w14:paraId="2A1CEB8E"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 xml:space="preserve">3: </w:t>
      </w:r>
      <w:r w:rsidRPr="00900006">
        <w:rPr>
          <w:rFonts w:eastAsia="宋体"/>
          <w:szCs w:val="24"/>
          <w:lang w:eastAsia="zh-CN"/>
        </w:rPr>
        <w:t>Introduce</w:t>
      </w:r>
      <w:r>
        <w:rPr>
          <w:rFonts w:eastAsia="宋体"/>
          <w:szCs w:val="24"/>
          <w:lang w:eastAsia="zh-CN"/>
        </w:rPr>
        <w:t xml:space="preserve"> the</w:t>
      </w:r>
      <w:r w:rsidRPr="00900006">
        <w:rPr>
          <w:rFonts w:eastAsia="宋体"/>
          <w:szCs w:val="24"/>
          <w:lang w:eastAsia="zh-CN"/>
        </w:rPr>
        <w:t xml:space="preserve"> </w:t>
      </w:r>
      <w:r>
        <w:rPr>
          <w:rFonts w:eastAsia="宋体"/>
          <w:szCs w:val="24"/>
          <w:lang w:eastAsia="zh-CN"/>
        </w:rPr>
        <w:t>following</w:t>
      </w:r>
      <w:r w:rsidRPr="00900006">
        <w:rPr>
          <w:rFonts w:eastAsia="宋体"/>
          <w:szCs w:val="24"/>
          <w:lang w:eastAsia="zh-CN"/>
        </w:rPr>
        <w:t xml:space="preserve"> </w:t>
      </w:r>
      <w:proofErr w:type="spellStart"/>
      <w:r w:rsidRPr="00900006">
        <w:rPr>
          <w:rFonts w:eastAsia="宋体"/>
          <w:szCs w:val="24"/>
          <w:lang w:eastAsia="zh-CN"/>
        </w:rPr>
        <w:t>signaling</w:t>
      </w:r>
      <w:proofErr w:type="spellEnd"/>
      <w:r w:rsidRPr="00900006">
        <w:rPr>
          <w:rFonts w:eastAsia="宋体"/>
          <w:szCs w:val="24"/>
          <w:lang w:eastAsia="zh-CN"/>
        </w:rPr>
        <w:t xml:space="preserve"> to reduce the search space</w:t>
      </w:r>
      <w:r>
        <w:rPr>
          <w:rFonts w:eastAsia="宋体"/>
          <w:szCs w:val="24"/>
          <w:lang w:eastAsia="zh-CN"/>
        </w:rPr>
        <w:t xml:space="preserve"> (Qualcomm)</w:t>
      </w:r>
    </w:p>
    <w:p w14:paraId="328577E3" w14:textId="77777777" w:rsidR="009601D2" w:rsidRPr="004F3CCB" w:rsidRDefault="009601D2" w:rsidP="00502625">
      <w:pPr>
        <w:pStyle w:val="a5"/>
        <w:numPr>
          <w:ilvl w:val="0"/>
          <w:numId w:val="7"/>
        </w:numPr>
        <w:spacing w:after="120"/>
        <w:ind w:firstLineChars="0" w:hanging="280"/>
        <w:rPr>
          <w:rFonts w:eastAsiaTheme="minorEastAsia"/>
        </w:rPr>
      </w:pPr>
      <w:r>
        <w:rPr>
          <w:rFonts w:eastAsia="宋体" w:hint="eastAsia"/>
          <w:szCs w:val="24"/>
          <w:lang w:eastAsia="zh-CN"/>
        </w:rPr>
        <w:t>M</w:t>
      </w:r>
      <w:r>
        <w:rPr>
          <w:rFonts w:eastAsia="宋体"/>
          <w:szCs w:val="24"/>
          <w:lang w:eastAsia="zh-CN"/>
        </w:rPr>
        <w:t>CS Table f</w:t>
      </w:r>
      <w:r w:rsidRPr="004F3CCB">
        <w:rPr>
          <w:rFonts w:eastAsiaTheme="minorEastAsia"/>
        </w:rPr>
        <w:t>or each co-scheduled UE;</w:t>
      </w:r>
    </w:p>
    <w:p w14:paraId="45550184" w14:textId="77777777" w:rsidR="009601D2" w:rsidRDefault="009601D2" w:rsidP="00502625">
      <w:pPr>
        <w:pStyle w:val="a5"/>
        <w:numPr>
          <w:ilvl w:val="0"/>
          <w:numId w:val="7"/>
        </w:numPr>
        <w:spacing w:after="120"/>
        <w:ind w:firstLineChars="0" w:hanging="280"/>
        <w:rPr>
          <w:rFonts w:eastAsia="宋体"/>
          <w:szCs w:val="24"/>
          <w:lang w:eastAsia="zh-CN"/>
        </w:rPr>
      </w:pPr>
      <w:r w:rsidRPr="004F3CCB">
        <w:rPr>
          <w:rFonts w:eastAsiaTheme="minorEastAsia"/>
        </w:rPr>
        <w:lastRenderedPageBreak/>
        <w:t>Number of co-sc</w:t>
      </w:r>
      <w:r w:rsidRPr="00900006">
        <w:rPr>
          <w:rFonts w:eastAsia="宋体"/>
          <w:szCs w:val="24"/>
          <w:lang w:eastAsia="zh-CN"/>
        </w:rPr>
        <w:t>heduled UEs in each slot on each RB</w:t>
      </w:r>
    </w:p>
    <w:p w14:paraId="6927F011"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3C31ACDE"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w:t>
      </w:r>
      <w:r w:rsidRPr="00DB34ED">
        <w:rPr>
          <w:rFonts w:eastAsia="宋体"/>
          <w:szCs w:val="24"/>
          <w:lang w:eastAsia="zh-CN"/>
        </w:rPr>
        <w:t>the modulation order information of the co-scheduled UE</w:t>
      </w:r>
      <w:r>
        <w:rPr>
          <w:rFonts w:eastAsia="宋体"/>
          <w:szCs w:val="24"/>
          <w:lang w:eastAsia="zh-CN"/>
        </w:rPr>
        <w:t xml:space="preserve"> is needed for R-ML.</w:t>
      </w:r>
    </w:p>
    <w:p w14:paraId="58C1A1AE"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how could be obtained by the UE.</w:t>
      </w:r>
    </w:p>
    <w:p w14:paraId="176472AB" w14:textId="77777777" w:rsidR="009601D2" w:rsidRPr="00DB34ED" w:rsidRDefault="009601D2" w:rsidP="009601D2">
      <w:pPr>
        <w:rPr>
          <w:i/>
          <w:color w:val="0070C0"/>
          <w:lang w:eastAsia="zh-CN"/>
        </w:rPr>
      </w:pPr>
    </w:p>
    <w:p w14:paraId="038FD787" w14:textId="77777777" w:rsidR="009601D2" w:rsidRPr="00BA5A46" w:rsidRDefault="009601D2" w:rsidP="009601D2">
      <w:pPr>
        <w:rPr>
          <w:b/>
          <w:u w:val="single"/>
          <w:lang w:eastAsia="zh-CN"/>
        </w:rPr>
      </w:pPr>
      <w:r w:rsidRPr="00BA5A46">
        <w:rPr>
          <w:b/>
          <w:u w:val="single"/>
          <w:lang w:eastAsia="ko-KR"/>
        </w:rPr>
        <w:t xml:space="preserve">Issue </w:t>
      </w:r>
      <w:r>
        <w:rPr>
          <w:b/>
          <w:u w:val="single"/>
          <w:lang w:eastAsia="ko-KR"/>
        </w:rPr>
        <w:t>3</w:t>
      </w:r>
      <w:r w:rsidRPr="00BA5A46">
        <w:rPr>
          <w:b/>
          <w:u w:val="single"/>
          <w:lang w:eastAsia="ko-KR"/>
        </w:rPr>
        <w:t>-</w:t>
      </w:r>
      <w:r>
        <w:rPr>
          <w:b/>
          <w:u w:val="single"/>
          <w:lang w:eastAsia="ko-KR"/>
        </w:rPr>
        <w:t>2-2</w:t>
      </w:r>
      <w:r w:rsidRPr="00BA5A46">
        <w:rPr>
          <w:b/>
          <w:u w:val="single"/>
          <w:lang w:eastAsia="ko-KR"/>
        </w:rPr>
        <w:t xml:space="preserve">: </w:t>
      </w:r>
      <w:r>
        <w:rPr>
          <w:b/>
          <w:u w:val="single"/>
          <w:lang w:eastAsia="ko-KR"/>
        </w:rPr>
        <w:t xml:space="preserve">RS location information </w:t>
      </w:r>
      <w:r w:rsidRPr="00BA5A46">
        <w:rPr>
          <w:b/>
          <w:u w:val="single"/>
          <w:lang w:eastAsia="ko-KR"/>
        </w:rPr>
        <w:t>of the co-scheduled UE</w:t>
      </w:r>
    </w:p>
    <w:p w14:paraId="404BFB82"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3DFC7D2C" w14:textId="77777777" w:rsidR="009601D2" w:rsidRPr="0046717A"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w:t>
      </w:r>
      <w:r w:rsidRPr="00ED5924">
        <w:rPr>
          <w:rFonts w:eastAsia="宋体"/>
          <w:szCs w:val="24"/>
          <w:lang w:eastAsia="zh-CN"/>
        </w:rPr>
        <w:t>UE</w:t>
      </w:r>
      <w:r>
        <w:rPr>
          <w:rFonts w:eastAsia="宋体"/>
          <w:szCs w:val="24"/>
          <w:lang w:eastAsia="zh-CN"/>
        </w:rPr>
        <w:t xml:space="preserve"> </w:t>
      </w:r>
      <w:r w:rsidRPr="00ED5924">
        <w:rPr>
          <w:rFonts w:eastAsia="宋体"/>
          <w:szCs w:val="24"/>
          <w:lang w:eastAsia="zh-CN"/>
        </w:rPr>
        <w:t>assume</w:t>
      </w:r>
      <w:r>
        <w:rPr>
          <w:rFonts w:eastAsia="宋体"/>
          <w:szCs w:val="24"/>
          <w:lang w:eastAsia="zh-CN"/>
        </w:rPr>
        <w:t>s t</w:t>
      </w:r>
      <w:r w:rsidRPr="0046717A">
        <w:rPr>
          <w:szCs w:val="24"/>
          <w:lang w:eastAsia="zh-CN"/>
        </w:rPr>
        <w:t>he target PDSCH is not overlapped with the CSI-RS of the co-scheduled UE</w:t>
      </w:r>
      <w:r>
        <w:rPr>
          <w:szCs w:val="24"/>
          <w:lang w:eastAsia="zh-CN"/>
        </w:rPr>
        <w:t xml:space="preserve"> </w:t>
      </w:r>
      <w:r>
        <w:rPr>
          <w:rFonts w:eastAsia="宋体"/>
          <w:szCs w:val="24"/>
          <w:lang w:eastAsia="zh-CN"/>
        </w:rPr>
        <w:t>(China Telecom)</w:t>
      </w:r>
    </w:p>
    <w:p w14:paraId="1A5ADDC0"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Assistant </w:t>
      </w:r>
      <w:proofErr w:type="spellStart"/>
      <w:r>
        <w:rPr>
          <w:rFonts w:eastAsia="宋体"/>
          <w:szCs w:val="24"/>
          <w:lang w:eastAsia="zh-CN"/>
        </w:rPr>
        <w:t>signaling</w:t>
      </w:r>
      <w:proofErr w:type="spellEnd"/>
      <w:r>
        <w:rPr>
          <w:rFonts w:eastAsia="宋体"/>
          <w:szCs w:val="24"/>
          <w:lang w:eastAsia="zh-CN"/>
        </w:rPr>
        <w:t xml:space="preserve"> should be introduced (Qualcomm)</w:t>
      </w:r>
    </w:p>
    <w:p w14:paraId="2AF9BD48" w14:textId="77777777" w:rsidR="009601D2" w:rsidRDefault="009601D2" w:rsidP="00502625">
      <w:pPr>
        <w:pStyle w:val="a5"/>
        <w:numPr>
          <w:ilvl w:val="0"/>
          <w:numId w:val="7"/>
        </w:numPr>
        <w:spacing w:after="120"/>
        <w:ind w:firstLineChars="0" w:hanging="280"/>
        <w:rPr>
          <w:rFonts w:eastAsia="宋体"/>
          <w:szCs w:val="24"/>
          <w:lang w:eastAsia="zh-CN"/>
        </w:rPr>
      </w:pPr>
      <w:r w:rsidRPr="00303694">
        <w:rPr>
          <w:rFonts w:eastAsia="宋体"/>
          <w:szCs w:val="24"/>
          <w:lang w:eastAsia="zh-CN"/>
        </w:rPr>
        <w:t xml:space="preserve">Whether </w:t>
      </w:r>
      <w:r w:rsidRPr="004F3CCB">
        <w:rPr>
          <w:rFonts w:eastAsiaTheme="minorEastAsia"/>
        </w:rPr>
        <w:t>the</w:t>
      </w:r>
      <w:r w:rsidRPr="00303694">
        <w:rPr>
          <w:rFonts w:eastAsia="宋体"/>
          <w:szCs w:val="24"/>
          <w:lang w:eastAsia="zh-CN"/>
        </w:rPr>
        <w:t xml:space="preserve"> interference signal contains one or more PT-RS or CSI-RS resources transmitted for the co-scheduled UEs</w:t>
      </w:r>
    </w:p>
    <w:p w14:paraId="49DF4547"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157191A2"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40ECA95A" w14:textId="77777777" w:rsidR="009601D2" w:rsidRDefault="009601D2" w:rsidP="009601D2">
      <w:pPr>
        <w:rPr>
          <w:i/>
          <w:color w:val="0070C0"/>
          <w:lang w:eastAsia="zh-CN"/>
        </w:rPr>
      </w:pPr>
    </w:p>
    <w:p w14:paraId="5229AFB2" w14:textId="77777777" w:rsidR="009601D2" w:rsidRPr="009601D2" w:rsidRDefault="009601D2" w:rsidP="009601D2">
      <w:pPr>
        <w:pStyle w:val="4"/>
        <w:numPr>
          <w:ilvl w:val="0"/>
          <w:numId w:val="0"/>
        </w:numPr>
        <w:rPr>
          <w:szCs w:val="16"/>
        </w:rPr>
      </w:pPr>
      <w:r>
        <w:rPr>
          <w:rFonts w:hint="eastAsia"/>
          <w:szCs w:val="16"/>
        </w:rPr>
        <w:t>2.2.2.3</w:t>
      </w:r>
      <w:r>
        <w:rPr>
          <w:rFonts w:hint="eastAsia"/>
          <w:szCs w:val="16"/>
        </w:rPr>
        <w:tab/>
      </w:r>
      <w:r w:rsidRPr="009601D2">
        <w:rPr>
          <w:szCs w:val="16"/>
        </w:rPr>
        <w:t>Sign</w:t>
      </w:r>
      <w:r w:rsidRPr="009601D2">
        <w:rPr>
          <w:rFonts w:hint="eastAsia"/>
          <w:szCs w:val="16"/>
        </w:rPr>
        <w:t xml:space="preserve">alling for </w:t>
      </w:r>
      <w:r w:rsidRPr="009601D2">
        <w:rPr>
          <w:szCs w:val="16"/>
        </w:rPr>
        <w:t>network assistant</w:t>
      </w:r>
      <w:r w:rsidRPr="009601D2">
        <w:rPr>
          <w:rFonts w:hint="eastAsia"/>
          <w:szCs w:val="16"/>
        </w:rPr>
        <w:t xml:space="preserve"> information if introduced</w:t>
      </w:r>
    </w:p>
    <w:p w14:paraId="24461CE0" w14:textId="77777777" w:rsidR="009601D2" w:rsidRPr="00BA5A46" w:rsidRDefault="009601D2" w:rsidP="009601D2">
      <w:pPr>
        <w:rPr>
          <w:b/>
          <w:u w:val="single"/>
          <w:lang w:eastAsia="ko-KR"/>
        </w:rPr>
      </w:pPr>
      <w:r w:rsidRPr="00BA5A46">
        <w:rPr>
          <w:b/>
          <w:u w:val="single"/>
          <w:lang w:eastAsia="ko-KR"/>
        </w:rPr>
        <w:t xml:space="preserve">Issue </w:t>
      </w:r>
      <w:r>
        <w:rPr>
          <w:b/>
          <w:u w:val="single"/>
          <w:lang w:eastAsia="ko-KR"/>
        </w:rPr>
        <w:t>3-3-1</w:t>
      </w:r>
      <w:r w:rsidRPr="00BA5A46">
        <w:rPr>
          <w:b/>
          <w:u w:val="single"/>
          <w:lang w:eastAsia="ko-KR"/>
        </w:rPr>
        <w:t xml:space="preserve">: </w:t>
      </w:r>
      <w:r w:rsidRPr="00BF4BE8">
        <w:rPr>
          <w:b/>
          <w:u w:val="single"/>
          <w:lang w:eastAsia="ko-KR"/>
        </w:rPr>
        <w:t xml:space="preserve">Signalling </w:t>
      </w:r>
      <w:r>
        <w:rPr>
          <w:rFonts w:hint="eastAsia"/>
          <w:b/>
          <w:u w:val="single"/>
          <w:lang w:eastAsia="zh-CN"/>
        </w:rPr>
        <w:t>for</w:t>
      </w:r>
      <w:r>
        <w:rPr>
          <w:b/>
          <w:u w:val="single"/>
          <w:lang w:eastAsia="ko-KR"/>
        </w:rPr>
        <w:t xml:space="preserve"> the network assistant </w:t>
      </w:r>
      <w:r w:rsidRPr="00BF4BE8">
        <w:rPr>
          <w:b/>
          <w:u w:val="single"/>
          <w:lang w:eastAsia="ko-KR"/>
        </w:rPr>
        <w:t xml:space="preserve">information </w:t>
      </w:r>
      <w:r>
        <w:rPr>
          <w:b/>
          <w:u w:val="single"/>
          <w:lang w:eastAsia="ko-KR"/>
        </w:rPr>
        <w:t>(If introduced)</w:t>
      </w:r>
    </w:p>
    <w:p w14:paraId="30CE95B7"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00526D3E"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w:t>
      </w:r>
      <w:r w:rsidRPr="00303694">
        <w:rPr>
          <w:rFonts w:eastAsia="宋体"/>
          <w:szCs w:val="24"/>
          <w:lang w:eastAsia="zh-CN"/>
        </w:rPr>
        <w:t xml:space="preserve">RRC and MAC-CE </w:t>
      </w:r>
      <w:proofErr w:type="spellStart"/>
      <w:r w:rsidRPr="00303694">
        <w:rPr>
          <w:rFonts w:eastAsia="宋体"/>
          <w:szCs w:val="24"/>
          <w:lang w:eastAsia="zh-CN"/>
        </w:rPr>
        <w:t>signaling</w:t>
      </w:r>
      <w:proofErr w:type="spellEnd"/>
      <w:r w:rsidRPr="00303694">
        <w:rPr>
          <w:rFonts w:eastAsia="宋体"/>
          <w:szCs w:val="24"/>
          <w:lang w:eastAsia="zh-CN"/>
        </w:rPr>
        <w:t xml:space="preserve"> </w:t>
      </w:r>
      <w:r>
        <w:rPr>
          <w:rFonts w:eastAsia="宋体"/>
          <w:szCs w:val="24"/>
          <w:lang w:eastAsia="zh-CN"/>
        </w:rPr>
        <w:t>(Qualcomm)</w:t>
      </w:r>
    </w:p>
    <w:p w14:paraId="75359C3E" w14:textId="77777777" w:rsidR="009601D2" w:rsidRPr="00DB34ED" w:rsidRDefault="009601D2" w:rsidP="00502625">
      <w:pPr>
        <w:pStyle w:val="a5"/>
        <w:numPr>
          <w:ilvl w:val="0"/>
          <w:numId w:val="7"/>
        </w:numPr>
        <w:spacing w:after="120"/>
        <w:ind w:firstLineChars="0" w:hanging="280"/>
        <w:rPr>
          <w:rFonts w:eastAsia="宋体"/>
          <w:szCs w:val="24"/>
          <w:lang w:eastAsia="zh-CN"/>
        </w:rPr>
      </w:pPr>
      <w:r>
        <w:rPr>
          <w:rFonts w:eastAsia="宋体" w:hint="eastAsia"/>
          <w:szCs w:val="24"/>
          <w:lang w:eastAsia="zh-CN"/>
        </w:rPr>
        <w:t>Q</w:t>
      </w:r>
      <w:r>
        <w:rPr>
          <w:rFonts w:eastAsia="宋体"/>
          <w:szCs w:val="24"/>
          <w:lang w:eastAsia="zh-CN"/>
        </w:rPr>
        <w:t xml:space="preserve">C: </w:t>
      </w:r>
      <w:r w:rsidRPr="00560832">
        <w:rPr>
          <w:rFonts w:eastAsia="宋体"/>
          <w:szCs w:val="24"/>
          <w:lang w:eastAsia="zh-CN"/>
        </w:rPr>
        <w:t xml:space="preserve">Optimization on the </w:t>
      </w:r>
      <w:proofErr w:type="spellStart"/>
      <w:r w:rsidRPr="00560832">
        <w:rPr>
          <w:rFonts w:eastAsia="宋体"/>
          <w:szCs w:val="24"/>
          <w:lang w:eastAsia="zh-CN"/>
        </w:rPr>
        <w:t>signaling</w:t>
      </w:r>
      <w:proofErr w:type="spellEnd"/>
      <w:r w:rsidRPr="00560832">
        <w:rPr>
          <w:rFonts w:eastAsia="宋体"/>
          <w:szCs w:val="24"/>
          <w:lang w:eastAsia="zh-CN"/>
        </w:rPr>
        <w:t xml:space="preserve"> definition and design can be further discussed to capture the essential grant based information by MAC-CE </w:t>
      </w:r>
      <w:proofErr w:type="spellStart"/>
      <w:r w:rsidRPr="00560832">
        <w:rPr>
          <w:rFonts w:eastAsia="宋体"/>
          <w:szCs w:val="24"/>
          <w:lang w:eastAsia="zh-CN"/>
        </w:rPr>
        <w:t>signaling</w:t>
      </w:r>
      <w:proofErr w:type="spellEnd"/>
      <w:r w:rsidRPr="00560832">
        <w:rPr>
          <w:rFonts w:eastAsia="宋体"/>
          <w:szCs w:val="24"/>
          <w:lang w:eastAsia="zh-CN"/>
        </w:rPr>
        <w:t>.</w:t>
      </w:r>
    </w:p>
    <w:p w14:paraId="24B7E39F" w14:textId="77777777" w:rsidR="009601D2"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w:t>
      </w:r>
      <w:r>
        <w:rPr>
          <w:rFonts w:eastAsia="宋体"/>
          <w:szCs w:val="24"/>
          <w:lang w:eastAsia="zh-CN"/>
        </w:rPr>
        <w:t>2</w:t>
      </w:r>
      <w:r w:rsidRPr="00BA5A46">
        <w:rPr>
          <w:rFonts w:eastAsia="宋体"/>
          <w:szCs w:val="24"/>
          <w:lang w:eastAsia="zh-CN"/>
        </w:rPr>
        <w:t xml:space="preserve">: </w:t>
      </w:r>
      <w:r>
        <w:rPr>
          <w:rFonts w:eastAsia="宋体"/>
          <w:szCs w:val="24"/>
          <w:lang w:eastAsia="zh-CN"/>
        </w:rPr>
        <w:t>DCI</w:t>
      </w:r>
      <w:r w:rsidRPr="00303694">
        <w:rPr>
          <w:rFonts w:eastAsia="宋体"/>
          <w:szCs w:val="24"/>
          <w:lang w:eastAsia="zh-CN"/>
        </w:rPr>
        <w:t xml:space="preserve"> </w:t>
      </w:r>
      <w:r>
        <w:rPr>
          <w:rFonts w:eastAsia="宋体"/>
          <w:szCs w:val="24"/>
          <w:lang w:eastAsia="zh-CN"/>
        </w:rPr>
        <w:t>(Huawei)</w:t>
      </w:r>
    </w:p>
    <w:p w14:paraId="3DA41E9B"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5C3703F6" w14:textId="77777777" w:rsidR="009601D2" w:rsidRPr="00BA5A46"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459FE489" w14:textId="77777777" w:rsidR="009601D2" w:rsidRDefault="009601D2" w:rsidP="009601D2">
      <w:pPr>
        <w:rPr>
          <w:i/>
          <w:color w:val="0070C0"/>
          <w:lang w:eastAsia="zh-CN"/>
        </w:rPr>
      </w:pPr>
    </w:p>
    <w:p w14:paraId="220F3264" w14:textId="77777777" w:rsidR="009601D2" w:rsidRPr="00BA5A46" w:rsidRDefault="009601D2" w:rsidP="009601D2">
      <w:pPr>
        <w:rPr>
          <w:b/>
          <w:u w:val="single"/>
          <w:lang w:eastAsia="ko-KR"/>
        </w:rPr>
      </w:pPr>
      <w:r w:rsidRPr="00BA5A46">
        <w:rPr>
          <w:b/>
          <w:u w:val="single"/>
          <w:lang w:eastAsia="ko-KR"/>
        </w:rPr>
        <w:t xml:space="preserve">Issue </w:t>
      </w:r>
      <w:r>
        <w:rPr>
          <w:b/>
          <w:u w:val="single"/>
          <w:lang w:eastAsia="ko-KR"/>
        </w:rPr>
        <w:t>3-3-2</w:t>
      </w:r>
      <w:r w:rsidRPr="00BA5A46">
        <w:rPr>
          <w:b/>
          <w:u w:val="single"/>
          <w:lang w:eastAsia="ko-KR"/>
        </w:rPr>
        <w:t xml:space="preserve">: </w:t>
      </w:r>
      <w:r>
        <w:rPr>
          <w:b/>
          <w:u w:val="single"/>
          <w:lang w:eastAsia="ko-KR"/>
        </w:rPr>
        <w:t>Granularity of the network assistant signalling (If introduced)</w:t>
      </w:r>
    </w:p>
    <w:p w14:paraId="3C0CD8E8"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Proposals</w:t>
      </w:r>
      <w:r>
        <w:rPr>
          <w:rFonts w:eastAsia="宋体"/>
          <w:szCs w:val="24"/>
          <w:lang w:eastAsia="zh-CN"/>
        </w:rPr>
        <w:t>:</w:t>
      </w:r>
    </w:p>
    <w:p w14:paraId="53EA070F" w14:textId="77777777" w:rsidR="009601D2" w:rsidRPr="00DB34ED"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sidRPr="00BA5A46">
        <w:rPr>
          <w:rFonts w:eastAsia="宋体"/>
          <w:szCs w:val="24"/>
          <w:lang w:eastAsia="zh-CN"/>
        </w:rPr>
        <w:t xml:space="preserve">Option 1: </w:t>
      </w:r>
      <w:r>
        <w:rPr>
          <w:rFonts w:eastAsia="宋体"/>
          <w:szCs w:val="24"/>
          <w:lang w:eastAsia="zh-CN"/>
        </w:rPr>
        <w:t>F</w:t>
      </w:r>
      <w:r w:rsidRPr="00DB34ED">
        <w:rPr>
          <w:rFonts w:eastAsia="宋体"/>
          <w:szCs w:val="24"/>
          <w:lang w:eastAsia="zh-CN"/>
        </w:rPr>
        <w:t>or the whole bandwidth of serving UE considering the overhead limitation</w:t>
      </w:r>
      <w:r w:rsidRPr="00303694">
        <w:rPr>
          <w:rFonts w:eastAsia="宋体"/>
          <w:szCs w:val="24"/>
          <w:lang w:eastAsia="zh-CN"/>
        </w:rPr>
        <w:t xml:space="preserve"> </w:t>
      </w:r>
      <w:r>
        <w:rPr>
          <w:rFonts w:eastAsia="宋体"/>
          <w:szCs w:val="24"/>
          <w:lang w:eastAsia="zh-CN"/>
        </w:rPr>
        <w:t>(Huawei)</w:t>
      </w:r>
    </w:p>
    <w:p w14:paraId="541DAEED" w14:textId="77777777" w:rsidR="009601D2" w:rsidRPr="00BA5A46" w:rsidRDefault="009601D2" w:rsidP="00502625">
      <w:pPr>
        <w:pStyle w:val="a5"/>
        <w:numPr>
          <w:ilvl w:val="0"/>
          <w:numId w:val="2"/>
        </w:numPr>
        <w:overflowPunct/>
        <w:autoSpaceDE/>
        <w:autoSpaceDN/>
        <w:adjustRightInd/>
        <w:spacing w:after="120"/>
        <w:ind w:left="720" w:firstLineChars="0"/>
        <w:textAlignment w:val="auto"/>
        <w:rPr>
          <w:rFonts w:eastAsia="宋体"/>
          <w:szCs w:val="24"/>
          <w:lang w:eastAsia="zh-CN"/>
        </w:rPr>
      </w:pPr>
      <w:r w:rsidRPr="00BA5A46">
        <w:rPr>
          <w:rFonts w:eastAsia="宋体"/>
          <w:szCs w:val="24"/>
          <w:lang w:eastAsia="zh-CN"/>
        </w:rPr>
        <w:t>Recommended WF</w:t>
      </w:r>
    </w:p>
    <w:p w14:paraId="11CCAA32" w14:textId="77777777" w:rsidR="009601D2" w:rsidRPr="00BE5875" w:rsidRDefault="009601D2" w:rsidP="00502625">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475B78D8" w14:textId="5A96A0B5" w:rsidR="0095353E" w:rsidRPr="009601D2" w:rsidRDefault="0095353E" w:rsidP="0095353E">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2.</w:t>
      </w:r>
      <w:r>
        <w:rPr>
          <w:rFonts w:ascii="Arial" w:eastAsiaTheme="minorEastAsia" w:hAnsi="Arial" w:cs="Arial"/>
          <w:b/>
          <w:bCs/>
          <w:iCs/>
          <w:szCs w:val="28"/>
          <w:lang w:val="x-none" w:eastAsia="zh-CN"/>
        </w:rPr>
        <w:t>3</w:t>
      </w:r>
      <w:r w:rsidRPr="009601D2">
        <w:rPr>
          <w:rFonts w:ascii="Arial" w:eastAsiaTheme="minorEastAsia" w:hAnsi="Arial" w:cs="Arial" w:hint="eastAsia"/>
          <w:b/>
          <w:bCs/>
          <w:iCs/>
          <w:szCs w:val="28"/>
          <w:lang w:val="x-none" w:eastAsia="zh-CN"/>
        </w:rPr>
        <w:t xml:space="preserve">  Discussion on </w:t>
      </w:r>
      <w:r>
        <w:rPr>
          <w:rFonts w:ascii="Arial" w:eastAsiaTheme="minorEastAsia" w:hAnsi="Arial" w:cs="Arial" w:hint="eastAsia"/>
          <w:b/>
          <w:bCs/>
          <w:iCs/>
          <w:szCs w:val="28"/>
          <w:lang w:val="x-none" w:eastAsia="zh-CN"/>
        </w:rPr>
        <w:t>a</w:t>
      </w:r>
      <w:r w:rsidRPr="0095353E">
        <w:rPr>
          <w:rFonts w:ascii="Arial" w:eastAsiaTheme="minorEastAsia" w:hAnsi="Arial" w:cs="Arial"/>
          <w:b/>
          <w:bCs/>
          <w:iCs/>
          <w:szCs w:val="28"/>
          <w:lang w:val="x-none" w:eastAsia="zh-CN"/>
        </w:rPr>
        <w:t>bsolute physical layer throughput requirements with link adaptation</w:t>
      </w:r>
    </w:p>
    <w:p w14:paraId="71352790" w14:textId="77506CC7" w:rsidR="0095353E" w:rsidRPr="00805BE8" w:rsidRDefault="0095353E" w:rsidP="0095353E">
      <w:pPr>
        <w:pStyle w:val="3"/>
        <w:numPr>
          <w:ilvl w:val="0"/>
          <w:numId w:val="0"/>
        </w:numPr>
        <w:rPr>
          <w:sz w:val="24"/>
          <w:szCs w:val="16"/>
        </w:rPr>
      </w:pPr>
      <w:r>
        <w:rPr>
          <w:sz w:val="24"/>
          <w:szCs w:val="16"/>
        </w:rPr>
        <w:t>2.3.1</w:t>
      </w:r>
      <w:r>
        <w:rPr>
          <w:sz w:val="24"/>
          <w:szCs w:val="16"/>
        </w:rPr>
        <w:tab/>
        <w:t>CR work split</w:t>
      </w:r>
    </w:p>
    <w:p w14:paraId="51DE8052" w14:textId="77777777" w:rsidR="0095353E" w:rsidRPr="00893289" w:rsidRDefault="0095353E" w:rsidP="0095353E">
      <w:pPr>
        <w:rPr>
          <w:b/>
          <w:u w:val="single"/>
          <w:lang w:eastAsia="ko-KR"/>
        </w:rPr>
      </w:pPr>
      <w:r w:rsidRPr="00893289">
        <w:rPr>
          <w:b/>
          <w:u w:val="single"/>
          <w:lang w:eastAsia="ko-KR"/>
        </w:rPr>
        <w:t>Issue 1-</w:t>
      </w:r>
      <w:r>
        <w:rPr>
          <w:b/>
          <w:u w:val="single"/>
          <w:lang w:eastAsia="ko-KR"/>
        </w:rPr>
        <w:t>5</w:t>
      </w:r>
      <w:r w:rsidRPr="00893289">
        <w:rPr>
          <w:b/>
          <w:u w:val="single"/>
          <w:lang w:eastAsia="ko-KR"/>
        </w:rPr>
        <w:t>-1: Work plan and CR work split</w:t>
      </w:r>
    </w:p>
    <w:p w14:paraId="5FEDAA72" w14:textId="77777777" w:rsidR="0095353E" w:rsidRPr="00893289" w:rsidRDefault="0095353E" w:rsidP="0095353E">
      <w:pPr>
        <w:pStyle w:val="a5"/>
        <w:numPr>
          <w:ilvl w:val="0"/>
          <w:numId w:val="2"/>
        </w:numPr>
        <w:overflowPunct/>
        <w:autoSpaceDE/>
        <w:autoSpaceDN/>
        <w:adjustRightInd/>
        <w:spacing w:after="120"/>
        <w:ind w:left="720" w:firstLineChars="0"/>
        <w:textAlignment w:val="auto"/>
        <w:rPr>
          <w:rFonts w:eastAsia="宋体"/>
          <w:szCs w:val="24"/>
          <w:lang w:eastAsia="zh-CN"/>
        </w:rPr>
      </w:pPr>
      <w:r w:rsidRPr="00893289">
        <w:rPr>
          <w:rFonts w:eastAsia="宋体"/>
          <w:szCs w:val="24"/>
          <w:lang w:eastAsia="zh-CN"/>
        </w:rPr>
        <w:lastRenderedPageBreak/>
        <w:t>Proposals</w:t>
      </w:r>
    </w:p>
    <w:p w14:paraId="3BB0BD64" w14:textId="77777777" w:rsidR="0095353E" w:rsidRDefault="0095353E" w:rsidP="0095353E">
      <w:pPr>
        <w:pStyle w:val="a5"/>
        <w:numPr>
          <w:ilvl w:val="1"/>
          <w:numId w:val="2"/>
        </w:numPr>
        <w:overflowPunct/>
        <w:autoSpaceDE/>
        <w:autoSpaceDN/>
        <w:adjustRightInd/>
        <w:spacing w:after="120"/>
        <w:ind w:left="1440" w:firstLineChars="0"/>
        <w:textAlignment w:val="auto"/>
        <w:rPr>
          <w:rFonts w:eastAsia="宋体"/>
          <w:szCs w:val="24"/>
          <w:lang w:eastAsia="zh-CN"/>
        </w:rPr>
      </w:pPr>
      <w:r w:rsidRPr="00914E16">
        <w:rPr>
          <w:rFonts w:eastAsia="宋体"/>
          <w:szCs w:val="24"/>
          <w:lang w:eastAsia="zh-CN"/>
        </w:rPr>
        <w:t xml:space="preserve">Option 1: Decide the CR work split for this meeting, and the </w:t>
      </w:r>
      <w:r>
        <w:rPr>
          <w:rFonts w:eastAsia="宋体"/>
          <w:szCs w:val="24"/>
          <w:lang w:eastAsia="zh-CN"/>
        </w:rPr>
        <w:t xml:space="preserve">draft </w:t>
      </w:r>
      <w:r w:rsidRPr="00914E16">
        <w:rPr>
          <w:rFonts w:eastAsia="宋体"/>
          <w:szCs w:val="24"/>
          <w:lang w:eastAsia="zh-CN"/>
        </w:rPr>
        <w:t xml:space="preserve">CRs be reviewed and agreed </w:t>
      </w:r>
      <w:r>
        <w:rPr>
          <w:rFonts w:eastAsia="宋体"/>
          <w:szCs w:val="24"/>
          <w:lang w:eastAsia="zh-CN"/>
        </w:rPr>
        <w:t xml:space="preserve">in </w:t>
      </w:r>
      <w:r w:rsidRPr="00914E16">
        <w:rPr>
          <w:rFonts w:eastAsia="宋体"/>
          <w:szCs w:val="24"/>
          <w:lang w:eastAsia="zh-CN"/>
        </w:rPr>
        <w:t>the next meeting</w:t>
      </w:r>
      <w:r>
        <w:rPr>
          <w:rFonts w:eastAsia="宋体"/>
          <w:szCs w:val="24"/>
          <w:lang w:eastAsia="zh-CN"/>
        </w:rPr>
        <w:t xml:space="preserve"> </w:t>
      </w:r>
    </w:p>
    <w:p w14:paraId="065E8757" w14:textId="77777777" w:rsidR="0095353E" w:rsidRPr="00914E16" w:rsidRDefault="0095353E" w:rsidP="0095353E">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Note) It is also pending work plan approval captured in </w:t>
      </w:r>
      <w:r w:rsidRPr="00656F30">
        <w:t>R4-2300128</w:t>
      </w:r>
      <w:r>
        <w:rPr>
          <w:rFonts w:eastAsia="宋体"/>
          <w:szCs w:val="24"/>
          <w:lang w:eastAsia="zh-CN"/>
        </w:rPr>
        <w:t xml:space="preserve"> </w:t>
      </w:r>
    </w:p>
    <w:p w14:paraId="737AB832" w14:textId="77777777" w:rsidR="0095353E" w:rsidRPr="00893289" w:rsidRDefault="0095353E" w:rsidP="0095353E">
      <w:pPr>
        <w:pStyle w:val="a5"/>
        <w:numPr>
          <w:ilvl w:val="0"/>
          <w:numId w:val="2"/>
        </w:numPr>
        <w:overflowPunct/>
        <w:autoSpaceDE/>
        <w:autoSpaceDN/>
        <w:adjustRightInd/>
        <w:spacing w:after="120"/>
        <w:ind w:left="720" w:firstLineChars="0"/>
        <w:textAlignment w:val="auto"/>
        <w:rPr>
          <w:rFonts w:eastAsia="宋体"/>
          <w:szCs w:val="24"/>
          <w:lang w:eastAsia="zh-CN"/>
        </w:rPr>
      </w:pPr>
      <w:r w:rsidRPr="00893289">
        <w:rPr>
          <w:rFonts w:eastAsia="宋体"/>
          <w:szCs w:val="24"/>
          <w:lang w:eastAsia="zh-CN"/>
        </w:rPr>
        <w:t>Recommended WF</w:t>
      </w:r>
    </w:p>
    <w:p w14:paraId="45F93AB8" w14:textId="77777777" w:rsidR="0095353E" w:rsidRDefault="0095353E" w:rsidP="0095353E">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w:t>
      </w:r>
    </w:p>
    <w:p w14:paraId="054E75B2" w14:textId="77777777" w:rsidR="0095353E" w:rsidRDefault="0095353E" w:rsidP="0095353E">
      <w:pPr>
        <w:pStyle w:val="a5"/>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f option 1 can be agreed, the CR work split can be done in the meeting and will be captured in the WF. Either Split 1 or Split 2 depending on participation. Section number is pending </w:t>
      </w:r>
      <w:r w:rsidRPr="00CA6439">
        <w:rPr>
          <w:rFonts w:eastAsia="宋体"/>
          <w:b/>
          <w:bCs/>
          <w:szCs w:val="24"/>
          <w:u w:val="single"/>
          <w:lang w:eastAsia="zh-CN"/>
        </w:rPr>
        <w:t>Issue 1-3-</w:t>
      </w:r>
      <w:r>
        <w:rPr>
          <w:rFonts w:eastAsia="宋体"/>
          <w:b/>
          <w:bCs/>
          <w:szCs w:val="24"/>
          <w:u w:val="single"/>
          <w:lang w:eastAsia="zh-CN"/>
        </w:rPr>
        <w:t>4</w:t>
      </w:r>
    </w:p>
    <w:tbl>
      <w:tblPr>
        <w:tblStyle w:val="aa"/>
        <w:tblW w:w="5605" w:type="dxa"/>
        <w:tblInd w:w="2010" w:type="dxa"/>
        <w:tblLook w:val="04A0" w:firstRow="1" w:lastRow="0" w:firstColumn="1" w:lastColumn="0" w:noHBand="0" w:noVBand="1"/>
      </w:tblPr>
      <w:tblGrid>
        <w:gridCol w:w="675"/>
        <w:gridCol w:w="675"/>
        <w:gridCol w:w="1260"/>
        <w:gridCol w:w="1440"/>
        <w:gridCol w:w="1555"/>
      </w:tblGrid>
      <w:tr w:rsidR="0095353E" w:rsidRPr="00BC3F59" w14:paraId="045D304B" w14:textId="77777777" w:rsidTr="00ED51E5">
        <w:trPr>
          <w:trHeight w:val="294"/>
        </w:trPr>
        <w:tc>
          <w:tcPr>
            <w:tcW w:w="2610" w:type="dxa"/>
            <w:gridSpan w:val="3"/>
          </w:tcPr>
          <w:p w14:paraId="2E05E0C4" w14:textId="77777777" w:rsidR="0095353E" w:rsidRPr="00BC3F59" w:rsidRDefault="0095353E" w:rsidP="00ED51E5">
            <w:pPr>
              <w:spacing w:after="120"/>
              <w:jc w:val="center"/>
              <w:rPr>
                <w:sz w:val="16"/>
                <w:lang w:eastAsia="zh-CN"/>
              </w:rPr>
            </w:pPr>
            <w:r w:rsidRPr="00BC3F59">
              <w:rPr>
                <w:sz w:val="16"/>
                <w:lang w:eastAsia="zh-CN"/>
              </w:rPr>
              <w:t>Section</w:t>
            </w:r>
          </w:p>
        </w:tc>
        <w:tc>
          <w:tcPr>
            <w:tcW w:w="1440" w:type="dxa"/>
            <w:vAlign w:val="center"/>
          </w:tcPr>
          <w:p w14:paraId="328C9466" w14:textId="77777777" w:rsidR="0095353E" w:rsidRPr="00BC3F59" w:rsidRDefault="0095353E" w:rsidP="00ED51E5">
            <w:pPr>
              <w:spacing w:after="120"/>
              <w:jc w:val="center"/>
              <w:rPr>
                <w:sz w:val="16"/>
                <w:lang w:eastAsia="zh-CN"/>
              </w:rPr>
            </w:pPr>
            <w:r w:rsidRPr="00BC3F59">
              <w:rPr>
                <w:sz w:val="16"/>
                <w:lang w:eastAsia="zh-CN"/>
              </w:rPr>
              <w:t>Split 1</w:t>
            </w:r>
          </w:p>
        </w:tc>
        <w:tc>
          <w:tcPr>
            <w:tcW w:w="1555" w:type="dxa"/>
            <w:vAlign w:val="center"/>
          </w:tcPr>
          <w:p w14:paraId="5625D4AF" w14:textId="77777777" w:rsidR="0095353E" w:rsidRPr="00BC3F59" w:rsidRDefault="0095353E" w:rsidP="00ED51E5">
            <w:pPr>
              <w:spacing w:after="120"/>
              <w:jc w:val="center"/>
              <w:rPr>
                <w:sz w:val="16"/>
                <w:lang w:eastAsia="zh-CN"/>
              </w:rPr>
            </w:pPr>
            <w:r w:rsidRPr="00BC3F59">
              <w:rPr>
                <w:sz w:val="16"/>
                <w:lang w:eastAsia="zh-CN"/>
              </w:rPr>
              <w:t>Split 2</w:t>
            </w:r>
          </w:p>
        </w:tc>
      </w:tr>
      <w:tr w:rsidR="0095353E" w:rsidRPr="00BC3F59" w14:paraId="7CEBA4E0" w14:textId="77777777" w:rsidTr="00ED51E5">
        <w:trPr>
          <w:trHeight w:val="117"/>
        </w:trPr>
        <w:tc>
          <w:tcPr>
            <w:tcW w:w="675" w:type="dxa"/>
            <w:vMerge w:val="restart"/>
          </w:tcPr>
          <w:p w14:paraId="0612643F" w14:textId="77777777" w:rsidR="0095353E" w:rsidRPr="00BC3F59" w:rsidRDefault="0095353E" w:rsidP="00ED51E5">
            <w:pPr>
              <w:spacing w:after="120"/>
              <w:jc w:val="center"/>
              <w:rPr>
                <w:sz w:val="16"/>
                <w:lang w:eastAsia="zh-CN"/>
              </w:rPr>
            </w:pPr>
            <w:r w:rsidRPr="00BC3F59">
              <w:rPr>
                <w:sz w:val="16"/>
                <w:lang w:eastAsia="zh-CN"/>
              </w:rPr>
              <w:t>FR1</w:t>
            </w:r>
          </w:p>
        </w:tc>
        <w:tc>
          <w:tcPr>
            <w:tcW w:w="675" w:type="dxa"/>
          </w:tcPr>
          <w:p w14:paraId="0A9C84CE" w14:textId="77777777" w:rsidR="0095353E" w:rsidRPr="00BC3F59" w:rsidRDefault="0095353E" w:rsidP="00ED51E5">
            <w:pPr>
              <w:spacing w:after="120"/>
              <w:jc w:val="center"/>
              <w:rPr>
                <w:sz w:val="16"/>
                <w:lang w:eastAsia="zh-CN"/>
              </w:rPr>
            </w:pPr>
            <w:r w:rsidRPr="00BC3F59">
              <w:rPr>
                <w:sz w:val="16"/>
                <w:lang w:eastAsia="zh-CN"/>
              </w:rPr>
              <w:t>1 Rx</w:t>
            </w:r>
          </w:p>
        </w:tc>
        <w:tc>
          <w:tcPr>
            <w:tcW w:w="1260" w:type="dxa"/>
            <w:vAlign w:val="center"/>
          </w:tcPr>
          <w:p w14:paraId="319F83FD" w14:textId="77777777" w:rsidR="0095353E" w:rsidRPr="00BC3F59" w:rsidRDefault="0095353E" w:rsidP="00ED51E5">
            <w:pPr>
              <w:spacing w:after="120"/>
              <w:jc w:val="center"/>
              <w:rPr>
                <w:sz w:val="16"/>
                <w:lang w:eastAsia="zh-CN"/>
              </w:rPr>
            </w:pPr>
            <w:r w:rsidRPr="00BC3F59">
              <w:rPr>
                <w:sz w:val="16"/>
                <w:lang w:eastAsia="zh-CN"/>
              </w:rPr>
              <w:t>Void</w:t>
            </w:r>
          </w:p>
        </w:tc>
        <w:tc>
          <w:tcPr>
            <w:tcW w:w="1440" w:type="dxa"/>
            <w:vAlign w:val="center"/>
          </w:tcPr>
          <w:p w14:paraId="4F9760BE" w14:textId="77777777" w:rsidR="0095353E" w:rsidRPr="00BC3F59" w:rsidRDefault="0095353E" w:rsidP="00ED51E5">
            <w:pPr>
              <w:spacing w:after="120"/>
              <w:jc w:val="center"/>
              <w:rPr>
                <w:sz w:val="16"/>
                <w:lang w:eastAsia="zh-CN"/>
              </w:rPr>
            </w:pPr>
            <w:r w:rsidRPr="00BC3F59">
              <w:rPr>
                <w:sz w:val="16"/>
                <w:lang w:eastAsia="zh-CN"/>
              </w:rPr>
              <w:t>NA</w:t>
            </w:r>
          </w:p>
        </w:tc>
        <w:tc>
          <w:tcPr>
            <w:tcW w:w="1555" w:type="dxa"/>
            <w:vAlign w:val="center"/>
          </w:tcPr>
          <w:p w14:paraId="7D673F13" w14:textId="77777777" w:rsidR="0095353E" w:rsidRPr="00BC3F59" w:rsidRDefault="0095353E" w:rsidP="00ED51E5">
            <w:pPr>
              <w:spacing w:after="120"/>
              <w:jc w:val="center"/>
              <w:rPr>
                <w:sz w:val="16"/>
                <w:lang w:eastAsia="zh-CN"/>
              </w:rPr>
            </w:pPr>
            <w:r w:rsidRPr="00BC3F59">
              <w:rPr>
                <w:sz w:val="16"/>
                <w:lang w:eastAsia="zh-CN"/>
              </w:rPr>
              <w:t>NA</w:t>
            </w:r>
          </w:p>
        </w:tc>
      </w:tr>
      <w:tr w:rsidR="0095353E" w:rsidRPr="00BC3F59" w14:paraId="6CE8118D" w14:textId="77777777" w:rsidTr="00ED51E5">
        <w:trPr>
          <w:trHeight w:val="70"/>
        </w:trPr>
        <w:tc>
          <w:tcPr>
            <w:tcW w:w="675" w:type="dxa"/>
            <w:vMerge/>
          </w:tcPr>
          <w:p w14:paraId="772111A5" w14:textId="77777777" w:rsidR="0095353E" w:rsidRPr="00BC3F59" w:rsidRDefault="0095353E" w:rsidP="00ED51E5">
            <w:pPr>
              <w:spacing w:after="120"/>
              <w:jc w:val="center"/>
              <w:rPr>
                <w:sz w:val="16"/>
                <w:lang w:eastAsia="zh-CN"/>
              </w:rPr>
            </w:pPr>
          </w:p>
        </w:tc>
        <w:tc>
          <w:tcPr>
            <w:tcW w:w="675" w:type="dxa"/>
            <w:vMerge w:val="restart"/>
          </w:tcPr>
          <w:p w14:paraId="4AAED2EA" w14:textId="77777777" w:rsidR="0095353E" w:rsidRPr="00BC3F59" w:rsidRDefault="0095353E" w:rsidP="00ED51E5">
            <w:pPr>
              <w:spacing w:after="120"/>
              <w:jc w:val="center"/>
              <w:rPr>
                <w:sz w:val="16"/>
                <w:lang w:eastAsia="zh-CN"/>
              </w:rPr>
            </w:pPr>
            <w:r w:rsidRPr="00BC3F59">
              <w:rPr>
                <w:sz w:val="16"/>
                <w:lang w:eastAsia="zh-CN"/>
              </w:rPr>
              <w:t>2 Rx</w:t>
            </w:r>
          </w:p>
        </w:tc>
        <w:tc>
          <w:tcPr>
            <w:tcW w:w="1260" w:type="dxa"/>
            <w:vAlign w:val="center"/>
          </w:tcPr>
          <w:p w14:paraId="2FDE2B1C" w14:textId="77777777" w:rsidR="0095353E" w:rsidRPr="00BC3F59" w:rsidRDefault="0095353E" w:rsidP="00ED51E5">
            <w:pPr>
              <w:spacing w:after="120"/>
              <w:jc w:val="center"/>
              <w:rPr>
                <w:sz w:val="16"/>
                <w:lang w:eastAsia="zh-CN"/>
              </w:rPr>
            </w:pPr>
            <w:r w:rsidRPr="00BC3F59">
              <w:rPr>
                <w:sz w:val="16"/>
                <w:lang w:eastAsia="zh-CN"/>
              </w:rPr>
              <w:t>FDD</w:t>
            </w:r>
          </w:p>
        </w:tc>
        <w:tc>
          <w:tcPr>
            <w:tcW w:w="1440" w:type="dxa"/>
            <w:vMerge w:val="restart"/>
            <w:vAlign w:val="center"/>
          </w:tcPr>
          <w:p w14:paraId="79288B50" w14:textId="77777777" w:rsidR="0095353E" w:rsidRPr="00BC3F59" w:rsidRDefault="0095353E" w:rsidP="00ED51E5">
            <w:pPr>
              <w:spacing w:after="120"/>
              <w:jc w:val="center"/>
              <w:rPr>
                <w:sz w:val="16"/>
                <w:lang w:eastAsia="zh-CN"/>
              </w:rPr>
            </w:pPr>
            <w:r w:rsidRPr="00BC3F59">
              <w:rPr>
                <w:sz w:val="16"/>
                <w:lang w:eastAsia="zh-CN"/>
              </w:rPr>
              <w:t>Company A</w:t>
            </w:r>
          </w:p>
        </w:tc>
        <w:tc>
          <w:tcPr>
            <w:tcW w:w="1555" w:type="dxa"/>
            <w:vAlign w:val="center"/>
          </w:tcPr>
          <w:p w14:paraId="23757A78" w14:textId="77777777" w:rsidR="0095353E" w:rsidRPr="00BC3F59" w:rsidRDefault="0095353E" w:rsidP="00ED51E5">
            <w:pPr>
              <w:spacing w:after="120"/>
              <w:jc w:val="center"/>
              <w:rPr>
                <w:sz w:val="16"/>
                <w:lang w:eastAsia="zh-CN"/>
              </w:rPr>
            </w:pPr>
            <w:r w:rsidRPr="00BC3F59">
              <w:rPr>
                <w:sz w:val="16"/>
                <w:lang w:eastAsia="zh-CN"/>
              </w:rPr>
              <w:t>Company A</w:t>
            </w:r>
          </w:p>
        </w:tc>
      </w:tr>
      <w:tr w:rsidR="0095353E" w:rsidRPr="00BC3F59" w14:paraId="08CA93BA" w14:textId="77777777" w:rsidTr="00ED51E5">
        <w:trPr>
          <w:trHeight w:val="294"/>
        </w:trPr>
        <w:tc>
          <w:tcPr>
            <w:tcW w:w="675" w:type="dxa"/>
            <w:vMerge/>
          </w:tcPr>
          <w:p w14:paraId="1DF644C3" w14:textId="77777777" w:rsidR="0095353E" w:rsidRPr="00BC3F59" w:rsidRDefault="0095353E" w:rsidP="00ED51E5">
            <w:pPr>
              <w:spacing w:after="120"/>
              <w:jc w:val="center"/>
              <w:rPr>
                <w:sz w:val="16"/>
                <w:lang w:eastAsia="zh-CN"/>
              </w:rPr>
            </w:pPr>
          </w:p>
        </w:tc>
        <w:tc>
          <w:tcPr>
            <w:tcW w:w="675" w:type="dxa"/>
            <w:vMerge/>
          </w:tcPr>
          <w:p w14:paraId="0BB8AE1B" w14:textId="77777777" w:rsidR="0095353E" w:rsidRPr="00BC3F59" w:rsidRDefault="0095353E" w:rsidP="00ED51E5">
            <w:pPr>
              <w:spacing w:after="120"/>
              <w:jc w:val="center"/>
              <w:rPr>
                <w:sz w:val="16"/>
                <w:lang w:eastAsia="zh-CN"/>
              </w:rPr>
            </w:pPr>
          </w:p>
        </w:tc>
        <w:tc>
          <w:tcPr>
            <w:tcW w:w="1260" w:type="dxa"/>
            <w:vAlign w:val="center"/>
          </w:tcPr>
          <w:p w14:paraId="46FBFD4D" w14:textId="77777777" w:rsidR="0095353E" w:rsidRPr="00BC3F59" w:rsidRDefault="0095353E" w:rsidP="00ED51E5">
            <w:pPr>
              <w:spacing w:after="120"/>
              <w:jc w:val="center"/>
              <w:rPr>
                <w:sz w:val="16"/>
                <w:lang w:eastAsia="zh-CN"/>
              </w:rPr>
            </w:pPr>
            <w:r w:rsidRPr="00BC3F59">
              <w:rPr>
                <w:sz w:val="16"/>
                <w:lang w:eastAsia="zh-CN"/>
              </w:rPr>
              <w:t>TDD</w:t>
            </w:r>
          </w:p>
        </w:tc>
        <w:tc>
          <w:tcPr>
            <w:tcW w:w="1440" w:type="dxa"/>
            <w:vMerge/>
            <w:vAlign w:val="center"/>
          </w:tcPr>
          <w:p w14:paraId="4C31555A" w14:textId="77777777" w:rsidR="0095353E" w:rsidRPr="00BC3F59" w:rsidRDefault="0095353E" w:rsidP="00ED51E5">
            <w:pPr>
              <w:spacing w:after="120"/>
              <w:jc w:val="center"/>
              <w:rPr>
                <w:sz w:val="16"/>
                <w:lang w:eastAsia="zh-CN"/>
              </w:rPr>
            </w:pPr>
          </w:p>
        </w:tc>
        <w:tc>
          <w:tcPr>
            <w:tcW w:w="1555" w:type="dxa"/>
            <w:vAlign w:val="center"/>
          </w:tcPr>
          <w:p w14:paraId="1BA44A7E" w14:textId="77777777" w:rsidR="0095353E" w:rsidRPr="00BC3F59" w:rsidRDefault="0095353E" w:rsidP="00ED51E5">
            <w:pPr>
              <w:spacing w:after="120"/>
              <w:jc w:val="center"/>
              <w:rPr>
                <w:sz w:val="16"/>
                <w:lang w:eastAsia="zh-CN"/>
              </w:rPr>
            </w:pPr>
            <w:r w:rsidRPr="00BC3F59">
              <w:rPr>
                <w:sz w:val="16"/>
                <w:lang w:eastAsia="zh-CN"/>
              </w:rPr>
              <w:t>Company D</w:t>
            </w:r>
          </w:p>
        </w:tc>
      </w:tr>
      <w:tr w:rsidR="0095353E" w:rsidRPr="00BC3F59" w14:paraId="2F89E831" w14:textId="77777777" w:rsidTr="00ED51E5">
        <w:trPr>
          <w:trHeight w:val="294"/>
        </w:trPr>
        <w:tc>
          <w:tcPr>
            <w:tcW w:w="675" w:type="dxa"/>
            <w:vMerge/>
          </w:tcPr>
          <w:p w14:paraId="5E91F2C7" w14:textId="77777777" w:rsidR="0095353E" w:rsidRPr="00BC3F59" w:rsidRDefault="0095353E" w:rsidP="00ED51E5">
            <w:pPr>
              <w:spacing w:after="120"/>
              <w:jc w:val="center"/>
              <w:rPr>
                <w:sz w:val="16"/>
                <w:lang w:eastAsia="zh-CN"/>
              </w:rPr>
            </w:pPr>
          </w:p>
        </w:tc>
        <w:tc>
          <w:tcPr>
            <w:tcW w:w="675" w:type="dxa"/>
            <w:vMerge w:val="restart"/>
          </w:tcPr>
          <w:p w14:paraId="201B9C94" w14:textId="77777777" w:rsidR="0095353E" w:rsidRPr="00BC3F59" w:rsidRDefault="0095353E" w:rsidP="00ED51E5">
            <w:pPr>
              <w:spacing w:after="120"/>
              <w:jc w:val="center"/>
              <w:rPr>
                <w:sz w:val="16"/>
                <w:lang w:eastAsia="zh-CN"/>
              </w:rPr>
            </w:pPr>
            <w:r w:rsidRPr="00BC3F59">
              <w:rPr>
                <w:sz w:val="16"/>
                <w:lang w:eastAsia="zh-CN"/>
              </w:rPr>
              <w:t>4 Rx</w:t>
            </w:r>
          </w:p>
        </w:tc>
        <w:tc>
          <w:tcPr>
            <w:tcW w:w="1260" w:type="dxa"/>
            <w:vAlign w:val="center"/>
          </w:tcPr>
          <w:p w14:paraId="5E529CE6" w14:textId="77777777" w:rsidR="0095353E" w:rsidRPr="00BC3F59" w:rsidRDefault="0095353E" w:rsidP="00ED51E5">
            <w:pPr>
              <w:spacing w:after="120"/>
              <w:jc w:val="center"/>
              <w:rPr>
                <w:sz w:val="16"/>
                <w:lang w:eastAsia="zh-CN"/>
              </w:rPr>
            </w:pPr>
            <w:r w:rsidRPr="00BC3F59">
              <w:rPr>
                <w:sz w:val="16"/>
                <w:lang w:eastAsia="zh-CN"/>
              </w:rPr>
              <w:t>FDD</w:t>
            </w:r>
          </w:p>
        </w:tc>
        <w:tc>
          <w:tcPr>
            <w:tcW w:w="1440" w:type="dxa"/>
            <w:vMerge w:val="restart"/>
            <w:vAlign w:val="center"/>
          </w:tcPr>
          <w:p w14:paraId="225A1A2B" w14:textId="77777777" w:rsidR="0095353E" w:rsidRPr="00BC3F59" w:rsidRDefault="0095353E" w:rsidP="00ED51E5">
            <w:pPr>
              <w:spacing w:after="120"/>
              <w:jc w:val="center"/>
              <w:rPr>
                <w:sz w:val="16"/>
                <w:lang w:eastAsia="zh-CN"/>
              </w:rPr>
            </w:pPr>
            <w:r w:rsidRPr="00BC3F59">
              <w:rPr>
                <w:sz w:val="16"/>
                <w:lang w:eastAsia="zh-CN"/>
              </w:rPr>
              <w:t>Company B</w:t>
            </w:r>
          </w:p>
        </w:tc>
        <w:tc>
          <w:tcPr>
            <w:tcW w:w="1555" w:type="dxa"/>
            <w:vAlign w:val="center"/>
          </w:tcPr>
          <w:p w14:paraId="75AAABB3" w14:textId="77777777" w:rsidR="0095353E" w:rsidRPr="00BC3F59" w:rsidRDefault="0095353E" w:rsidP="00ED51E5">
            <w:pPr>
              <w:spacing w:after="120"/>
              <w:jc w:val="center"/>
              <w:rPr>
                <w:sz w:val="16"/>
                <w:lang w:eastAsia="zh-CN"/>
              </w:rPr>
            </w:pPr>
            <w:r w:rsidRPr="00BC3F59">
              <w:rPr>
                <w:sz w:val="16"/>
                <w:lang w:eastAsia="zh-CN"/>
              </w:rPr>
              <w:t>Company E</w:t>
            </w:r>
          </w:p>
        </w:tc>
      </w:tr>
      <w:tr w:rsidR="0095353E" w:rsidRPr="00BC3F59" w14:paraId="1D4C4E38" w14:textId="77777777" w:rsidTr="00ED51E5">
        <w:trPr>
          <w:trHeight w:val="294"/>
        </w:trPr>
        <w:tc>
          <w:tcPr>
            <w:tcW w:w="675" w:type="dxa"/>
            <w:vMerge/>
          </w:tcPr>
          <w:p w14:paraId="589D6482" w14:textId="77777777" w:rsidR="0095353E" w:rsidRPr="00BC3F59" w:rsidRDefault="0095353E" w:rsidP="00ED51E5">
            <w:pPr>
              <w:spacing w:after="120"/>
              <w:jc w:val="center"/>
              <w:rPr>
                <w:sz w:val="16"/>
                <w:lang w:eastAsia="zh-CN"/>
              </w:rPr>
            </w:pPr>
          </w:p>
        </w:tc>
        <w:tc>
          <w:tcPr>
            <w:tcW w:w="675" w:type="dxa"/>
            <w:vMerge/>
          </w:tcPr>
          <w:p w14:paraId="2925BEB9" w14:textId="77777777" w:rsidR="0095353E" w:rsidRPr="00BC3F59" w:rsidRDefault="0095353E" w:rsidP="00ED51E5">
            <w:pPr>
              <w:spacing w:after="120"/>
              <w:jc w:val="center"/>
              <w:rPr>
                <w:sz w:val="16"/>
                <w:lang w:eastAsia="zh-CN"/>
              </w:rPr>
            </w:pPr>
          </w:p>
        </w:tc>
        <w:tc>
          <w:tcPr>
            <w:tcW w:w="1260" w:type="dxa"/>
            <w:vAlign w:val="center"/>
          </w:tcPr>
          <w:p w14:paraId="28127D79" w14:textId="77777777" w:rsidR="0095353E" w:rsidRPr="00BC3F59" w:rsidRDefault="0095353E" w:rsidP="00ED51E5">
            <w:pPr>
              <w:spacing w:after="120"/>
              <w:jc w:val="center"/>
              <w:rPr>
                <w:sz w:val="16"/>
                <w:lang w:eastAsia="zh-CN"/>
              </w:rPr>
            </w:pPr>
            <w:r w:rsidRPr="00BC3F59">
              <w:rPr>
                <w:sz w:val="16"/>
                <w:lang w:eastAsia="zh-CN"/>
              </w:rPr>
              <w:t>TDD</w:t>
            </w:r>
          </w:p>
        </w:tc>
        <w:tc>
          <w:tcPr>
            <w:tcW w:w="1440" w:type="dxa"/>
            <w:vMerge/>
            <w:vAlign w:val="center"/>
          </w:tcPr>
          <w:p w14:paraId="6864629F" w14:textId="77777777" w:rsidR="0095353E" w:rsidRPr="00BC3F59" w:rsidRDefault="0095353E" w:rsidP="00ED51E5">
            <w:pPr>
              <w:spacing w:after="120"/>
              <w:jc w:val="center"/>
              <w:rPr>
                <w:sz w:val="16"/>
                <w:lang w:eastAsia="zh-CN"/>
              </w:rPr>
            </w:pPr>
          </w:p>
        </w:tc>
        <w:tc>
          <w:tcPr>
            <w:tcW w:w="1555" w:type="dxa"/>
            <w:vAlign w:val="center"/>
          </w:tcPr>
          <w:p w14:paraId="6E285B87" w14:textId="77777777" w:rsidR="0095353E" w:rsidRPr="00BC3F59" w:rsidRDefault="0095353E" w:rsidP="00ED51E5">
            <w:pPr>
              <w:spacing w:after="120"/>
              <w:jc w:val="center"/>
              <w:rPr>
                <w:sz w:val="16"/>
                <w:lang w:eastAsia="zh-CN"/>
              </w:rPr>
            </w:pPr>
            <w:r w:rsidRPr="00BC3F59">
              <w:rPr>
                <w:sz w:val="16"/>
                <w:lang w:eastAsia="zh-CN"/>
              </w:rPr>
              <w:t>Company B</w:t>
            </w:r>
          </w:p>
        </w:tc>
      </w:tr>
      <w:tr w:rsidR="0095353E" w:rsidRPr="00BC3F59" w14:paraId="46A040A9" w14:textId="77777777" w:rsidTr="00ED51E5">
        <w:trPr>
          <w:trHeight w:val="294"/>
        </w:trPr>
        <w:tc>
          <w:tcPr>
            <w:tcW w:w="675" w:type="dxa"/>
            <w:vMerge w:val="restart"/>
          </w:tcPr>
          <w:p w14:paraId="13617DB5" w14:textId="77777777" w:rsidR="0095353E" w:rsidRPr="00BC3F59" w:rsidRDefault="0095353E" w:rsidP="00ED51E5">
            <w:pPr>
              <w:spacing w:after="120"/>
              <w:jc w:val="center"/>
              <w:rPr>
                <w:sz w:val="16"/>
                <w:lang w:eastAsia="zh-CN"/>
              </w:rPr>
            </w:pPr>
            <w:r w:rsidRPr="00BC3F59">
              <w:rPr>
                <w:sz w:val="16"/>
                <w:lang w:eastAsia="zh-CN"/>
              </w:rPr>
              <w:t>FR2</w:t>
            </w:r>
          </w:p>
        </w:tc>
        <w:tc>
          <w:tcPr>
            <w:tcW w:w="675" w:type="dxa"/>
          </w:tcPr>
          <w:p w14:paraId="1E20478C" w14:textId="77777777" w:rsidR="0095353E" w:rsidRPr="00BC3F59" w:rsidRDefault="0095353E" w:rsidP="00ED51E5">
            <w:pPr>
              <w:spacing w:after="120"/>
              <w:jc w:val="center"/>
              <w:rPr>
                <w:sz w:val="16"/>
                <w:lang w:eastAsia="zh-CN"/>
              </w:rPr>
            </w:pPr>
            <w:r w:rsidRPr="00BC3F59">
              <w:rPr>
                <w:sz w:val="16"/>
                <w:lang w:eastAsia="zh-CN"/>
              </w:rPr>
              <w:t>1 Rx</w:t>
            </w:r>
          </w:p>
        </w:tc>
        <w:tc>
          <w:tcPr>
            <w:tcW w:w="1260" w:type="dxa"/>
            <w:vAlign w:val="center"/>
          </w:tcPr>
          <w:p w14:paraId="57658193" w14:textId="77777777" w:rsidR="0095353E" w:rsidRPr="00BC3F59" w:rsidRDefault="0095353E" w:rsidP="00ED51E5">
            <w:pPr>
              <w:spacing w:after="120"/>
              <w:jc w:val="center"/>
              <w:rPr>
                <w:sz w:val="16"/>
                <w:lang w:eastAsia="zh-CN"/>
              </w:rPr>
            </w:pPr>
            <w:r w:rsidRPr="00BC3F59">
              <w:rPr>
                <w:sz w:val="16"/>
                <w:lang w:eastAsia="zh-CN"/>
              </w:rPr>
              <w:t>Void</w:t>
            </w:r>
          </w:p>
        </w:tc>
        <w:tc>
          <w:tcPr>
            <w:tcW w:w="1440" w:type="dxa"/>
            <w:vAlign w:val="center"/>
          </w:tcPr>
          <w:p w14:paraId="6C28DBB0" w14:textId="77777777" w:rsidR="0095353E" w:rsidRPr="00BC3F59" w:rsidRDefault="0095353E" w:rsidP="00ED51E5">
            <w:pPr>
              <w:spacing w:after="120"/>
              <w:jc w:val="center"/>
              <w:rPr>
                <w:sz w:val="16"/>
                <w:lang w:eastAsia="zh-CN"/>
              </w:rPr>
            </w:pPr>
            <w:r w:rsidRPr="00BC3F59">
              <w:rPr>
                <w:sz w:val="16"/>
                <w:lang w:eastAsia="zh-CN"/>
              </w:rPr>
              <w:t>NA</w:t>
            </w:r>
          </w:p>
        </w:tc>
        <w:tc>
          <w:tcPr>
            <w:tcW w:w="1555" w:type="dxa"/>
            <w:vAlign w:val="center"/>
          </w:tcPr>
          <w:p w14:paraId="7680CF5E" w14:textId="77777777" w:rsidR="0095353E" w:rsidRPr="00BC3F59" w:rsidRDefault="0095353E" w:rsidP="00ED51E5">
            <w:pPr>
              <w:spacing w:after="120"/>
              <w:jc w:val="center"/>
              <w:rPr>
                <w:sz w:val="16"/>
                <w:lang w:eastAsia="zh-CN"/>
              </w:rPr>
            </w:pPr>
            <w:r w:rsidRPr="00BC3F59">
              <w:rPr>
                <w:sz w:val="16"/>
                <w:lang w:eastAsia="zh-CN"/>
              </w:rPr>
              <w:t>NA</w:t>
            </w:r>
          </w:p>
        </w:tc>
      </w:tr>
      <w:tr w:rsidR="0095353E" w:rsidRPr="00BC3F59" w14:paraId="23D48307" w14:textId="77777777" w:rsidTr="00ED51E5">
        <w:trPr>
          <w:trHeight w:val="294"/>
        </w:trPr>
        <w:tc>
          <w:tcPr>
            <w:tcW w:w="675" w:type="dxa"/>
            <w:vMerge/>
          </w:tcPr>
          <w:p w14:paraId="0CDD6273" w14:textId="77777777" w:rsidR="0095353E" w:rsidRPr="00BC3F59" w:rsidRDefault="0095353E" w:rsidP="00ED51E5">
            <w:pPr>
              <w:spacing w:after="120"/>
              <w:jc w:val="center"/>
              <w:rPr>
                <w:sz w:val="16"/>
                <w:lang w:eastAsia="zh-CN"/>
              </w:rPr>
            </w:pPr>
          </w:p>
        </w:tc>
        <w:tc>
          <w:tcPr>
            <w:tcW w:w="675" w:type="dxa"/>
          </w:tcPr>
          <w:p w14:paraId="24167B18" w14:textId="77777777" w:rsidR="0095353E" w:rsidRPr="00BC3F59" w:rsidRDefault="0095353E" w:rsidP="00ED51E5">
            <w:pPr>
              <w:spacing w:after="120"/>
              <w:jc w:val="center"/>
              <w:rPr>
                <w:sz w:val="16"/>
                <w:lang w:eastAsia="zh-CN"/>
              </w:rPr>
            </w:pPr>
            <w:r w:rsidRPr="00BC3F59">
              <w:rPr>
                <w:sz w:val="16"/>
                <w:lang w:eastAsia="zh-CN"/>
              </w:rPr>
              <w:t>2 Rx</w:t>
            </w:r>
          </w:p>
        </w:tc>
        <w:tc>
          <w:tcPr>
            <w:tcW w:w="1260" w:type="dxa"/>
            <w:vAlign w:val="center"/>
          </w:tcPr>
          <w:p w14:paraId="0D7D0CBB" w14:textId="77777777" w:rsidR="0095353E" w:rsidRPr="00BC3F59" w:rsidRDefault="0095353E" w:rsidP="00ED51E5">
            <w:pPr>
              <w:spacing w:after="120"/>
              <w:jc w:val="center"/>
              <w:rPr>
                <w:sz w:val="16"/>
                <w:lang w:eastAsia="zh-CN"/>
              </w:rPr>
            </w:pPr>
            <w:r w:rsidRPr="00BC3F59">
              <w:rPr>
                <w:sz w:val="16"/>
                <w:lang w:eastAsia="zh-CN"/>
              </w:rPr>
              <w:t>TDD</w:t>
            </w:r>
          </w:p>
        </w:tc>
        <w:tc>
          <w:tcPr>
            <w:tcW w:w="1440" w:type="dxa"/>
            <w:vAlign w:val="center"/>
          </w:tcPr>
          <w:p w14:paraId="115E2094" w14:textId="77777777" w:rsidR="0095353E" w:rsidRPr="00BC3F59" w:rsidRDefault="0095353E" w:rsidP="00ED51E5">
            <w:pPr>
              <w:spacing w:after="120"/>
              <w:jc w:val="center"/>
              <w:rPr>
                <w:sz w:val="16"/>
                <w:lang w:eastAsia="zh-CN"/>
              </w:rPr>
            </w:pPr>
            <w:r w:rsidRPr="00BC3F59">
              <w:rPr>
                <w:sz w:val="16"/>
                <w:lang w:eastAsia="zh-CN"/>
              </w:rPr>
              <w:t>Company C</w:t>
            </w:r>
          </w:p>
        </w:tc>
        <w:tc>
          <w:tcPr>
            <w:tcW w:w="1555" w:type="dxa"/>
            <w:vAlign w:val="center"/>
          </w:tcPr>
          <w:p w14:paraId="63147B8C" w14:textId="77777777" w:rsidR="0095353E" w:rsidRPr="00BC3F59" w:rsidRDefault="0095353E" w:rsidP="00ED51E5">
            <w:pPr>
              <w:spacing w:after="120"/>
              <w:jc w:val="center"/>
              <w:rPr>
                <w:sz w:val="16"/>
                <w:lang w:eastAsia="zh-CN"/>
              </w:rPr>
            </w:pPr>
            <w:r w:rsidRPr="00BC3F59">
              <w:rPr>
                <w:sz w:val="16"/>
                <w:lang w:eastAsia="zh-CN"/>
              </w:rPr>
              <w:t>Company C</w:t>
            </w:r>
          </w:p>
        </w:tc>
      </w:tr>
    </w:tbl>
    <w:p w14:paraId="2AB35CDD" w14:textId="77777777" w:rsidR="0095353E" w:rsidRPr="004E325C" w:rsidRDefault="0095353E" w:rsidP="0095353E">
      <w:pPr>
        <w:spacing w:after="120"/>
        <w:rPr>
          <w:szCs w:val="24"/>
          <w:lang w:eastAsia="zh-CN"/>
        </w:rPr>
      </w:pPr>
      <w:r w:rsidRPr="004E325C">
        <w:rPr>
          <w:szCs w:val="24"/>
          <w:lang w:eastAsia="zh-CN"/>
        </w:rPr>
        <w:t xml:space="preserve"> </w:t>
      </w:r>
    </w:p>
    <w:p w14:paraId="7E6B309E" w14:textId="77777777" w:rsidR="0095353E" w:rsidRDefault="0095353E" w:rsidP="0095353E">
      <w:pPr>
        <w:pStyle w:val="20"/>
        <w:numPr>
          <w:ilvl w:val="0"/>
          <w:numId w:val="0"/>
        </w:numPr>
      </w:pPr>
    </w:p>
    <w:sectPr w:rsidR="0095353E" w:rsidSect="000F1696">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7BF89" w14:textId="77777777" w:rsidR="001F6C85" w:rsidRDefault="001F6C85" w:rsidP="004B5AA6">
      <w:r>
        <w:separator/>
      </w:r>
    </w:p>
  </w:endnote>
  <w:endnote w:type="continuationSeparator" w:id="0">
    <w:p w14:paraId="2C26FD91" w14:textId="77777777" w:rsidR="001F6C85" w:rsidRDefault="001F6C85"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14:paraId="513024AF" w14:textId="77777777" w:rsidR="009B65E3" w:rsidRDefault="009B65E3">
        <w:pPr>
          <w:pStyle w:val="a4"/>
          <w:jc w:val="center"/>
        </w:pPr>
        <w:r>
          <w:fldChar w:fldCharType="begin"/>
        </w:r>
        <w:r>
          <w:instrText>PAGE   \* MERGEFORMAT</w:instrText>
        </w:r>
        <w:r>
          <w:fldChar w:fldCharType="separate"/>
        </w:r>
        <w:r w:rsidR="00E0377C" w:rsidRPr="00E0377C">
          <w:rPr>
            <w:noProof/>
            <w:lang w:val="zh-CN" w:eastAsia="zh-CN"/>
          </w:rPr>
          <w:t>5</w:t>
        </w:r>
        <w:r>
          <w:fldChar w:fldCharType="end"/>
        </w:r>
      </w:p>
    </w:sdtContent>
  </w:sdt>
  <w:p w14:paraId="3EFC3BA5" w14:textId="77777777"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9CCA6" w14:textId="77777777" w:rsidR="001F6C85" w:rsidRDefault="001F6C85" w:rsidP="004B5AA6">
      <w:r>
        <w:separator/>
      </w:r>
    </w:p>
  </w:footnote>
  <w:footnote w:type="continuationSeparator" w:id="0">
    <w:p w14:paraId="4F7A7040" w14:textId="77777777" w:rsidR="001F6C85" w:rsidRDefault="001F6C85"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4">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2"/>
  </w:num>
  <w:num w:numId="4">
    <w:abstractNumId w:val="6"/>
  </w:num>
  <w:num w:numId="5">
    <w:abstractNumId w:val="7"/>
  </w:num>
  <w:num w:numId="6">
    <w:abstractNumId w:val="5"/>
  </w:num>
  <w:num w:numId="7">
    <w:abstractNumId w:val="3"/>
  </w:num>
  <w:num w:numId="8">
    <w:abstractNumId w:val="0"/>
  </w:num>
  <w:num w:numId="9">
    <w:abstractNumId w:val="1"/>
  </w:num>
  <w:num w:numId="10">
    <w:abstractNumId w:val="4"/>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1598C"/>
    <w:rsid w:val="00020CB7"/>
    <w:rsid w:val="00035417"/>
    <w:rsid w:val="00036AF5"/>
    <w:rsid w:val="00040581"/>
    <w:rsid w:val="00045EF8"/>
    <w:rsid w:val="00050685"/>
    <w:rsid w:val="00052A8D"/>
    <w:rsid w:val="00052C3C"/>
    <w:rsid w:val="00055C3C"/>
    <w:rsid w:val="000641FF"/>
    <w:rsid w:val="00066D78"/>
    <w:rsid w:val="00071C65"/>
    <w:rsid w:val="0007634C"/>
    <w:rsid w:val="00081396"/>
    <w:rsid w:val="00090FCE"/>
    <w:rsid w:val="00092734"/>
    <w:rsid w:val="00094CDE"/>
    <w:rsid w:val="000954E9"/>
    <w:rsid w:val="000A6160"/>
    <w:rsid w:val="000B4C76"/>
    <w:rsid w:val="000B759A"/>
    <w:rsid w:val="000C1D7D"/>
    <w:rsid w:val="000C3A22"/>
    <w:rsid w:val="000D5613"/>
    <w:rsid w:val="000E2F14"/>
    <w:rsid w:val="000E48E4"/>
    <w:rsid w:val="000E5628"/>
    <w:rsid w:val="000F1696"/>
    <w:rsid w:val="000F6DC4"/>
    <w:rsid w:val="0010631D"/>
    <w:rsid w:val="001069BB"/>
    <w:rsid w:val="00110D45"/>
    <w:rsid w:val="00115F51"/>
    <w:rsid w:val="0011613B"/>
    <w:rsid w:val="0012186B"/>
    <w:rsid w:val="001445CF"/>
    <w:rsid w:val="00150252"/>
    <w:rsid w:val="00161008"/>
    <w:rsid w:val="001730E6"/>
    <w:rsid w:val="00182003"/>
    <w:rsid w:val="001841DA"/>
    <w:rsid w:val="00195723"/>
    <w:rsid w:val="00197033"/>
    <w:rsid w:val="001A337D"/>
    <w:rsid w:val="001B2689"/>
    <w:rsid w:val="001C569A"/>
    <w:rsid w:val="001C6342"/>
    <w:rsid w:val="001D3F7A"/>
    <w:rsid w:val="001D5ABD"/>
    <w:rsid w:val="001F00AA"/>
    <w:rsid w:val="001F1F1E"/>
    <w:rsid w:val="001F2EAB"/>
    <w:rsid w:val="001F6C85"/>
    <w:rsid w:val="0020033A"/>
    <w:rsid w:val="002039F1"/>
    <w:rsid w:val="0021726D"/>
    <w:rsid w:val="002242A1"/>
    <w:rsid w:val="002326C5"/>
    <w:rsid w:val="002358CF"/>
    <w:rsid w:val="00247B6E"/>
    <w:rsid w:val="00264426"/>
    <w:rsid w:val="0026453C"/>
    <w:rsid w:val="002645D3"/>
    <w:rsid w:val="00265880"/>
    <w:rsid w:val="00266C9E"/>
    <w:rsid w:val="0026720A"/>
    <w:rsid w:val="002808A0"/>
    <w:rsid w:val="00284551"/>
    <w:rsid w:val="002853F7"/>
    <w:rsid w:val="002C34FC"/>
    <w:rsid w:val="002C4230"/>
    <w:rsid w:val="002C6B40"/>
    <w:rsid w:val="002D1E52"/>
    <w:rsid w:val="002D27D3"/>
    <w:rsid w:val="002D2D9D"/>
    <w:rsid w:val="002E1952"/>
    <w:rsid w:val="002E62DC"/>
    <w:rsid w:val="002F2CD6"/>
    <w:rsid w:val="002F3662"/>
    <w:rsid w:val="0030001B"/>
    <w:rsid w:val="00304DE3"/>
    <w:rsid w:val="00314B8A"/>
    <w:rsid w:val="00317126"/>
    <w:rsid w:val="00321F8E"/>
    <w:rsid w:val="00324845"/>
    <w:rsid w:val="00325F70"/>
    <w:rsid w:val="00330594"/>
    <w:rsid w:val="003310DA"/>
    <w:rsid w:val="003359C8"/>
    <w:rsid w:val="0034063F"/>
    <w:rsid w:val="0034418B"/>
    <w:rsid w:val="003477B2"/>
    <w:rsid w:val="003549FA"/>
    <w:rsid w:val="00361107"/>
    <w:rsid w:val="003646C3"/>
    <w:rsid w:val="00367D80"/>
    <w:rsid w:val="003859D4"/>
    <w:rsid w:val="00395B79"/>
    <w:rsid w:val="003A2888"/>
    <w:rsid w:val="003A2C68"/>
    <w:rsid w:val="003A314C"/>
    <w:rsid w:val="003A78B9"/>
    <w:rsid w:val="003C0B02"/>
    <w:rsid w:val="003C241F"/>
    <w:rsid w:val="003C446C"/>
    <w:rsid w:val="003E5CFF"/>
    <w:rsid w:val="003F5A5A"/>
    <w:rsid w:val="003F7FC0"/>
    <w:rsid w:val="004006B5"/>
    <w:rsid w:val="004031F1"/>
    <w:rsid w:val="00415A0A"/>
    <w:rsid w:val="0042263C"/>
    <w:rsid w:val="00422BCB"/>
    <w:rsid w:val="004304E3"/>
    <w:rsid w:val="004415B4"/>
    <w:rsid w:val="004476F5"/>
    <w:rsid w:val="004516BE"/>
    <w:rsid w:val="00456A50"/>
    <w:rsid w:val="00462003"/>
    <w:rsid w:val="00462D96"/>
    <w:rsid w:val="004701B2"/>
    <w:rsid w:val="0047146B"/>
    <w:rsid w:val="00471794"/>
    <w:rsid w:val="00473AF6"/>
    <w:rsid w:val="00483822"/>
    <w:rsid w:val="004851A8"/>
    <w:rsid w:val="004906D2"/>
    <w:rsid w:val="004944FB"/>
    <w:rsid w:val="004B05A1"/>
    <w:rsid w:val="004B4F74"/>
    <w:rsid w:val="004B5AA6"/>
    <w:rsid w:val="004C733A"/>
    <w:rsid w:val="004D5C69"/>
    <w:rsid w:val="004E1D25"/>
    <w:rsid w:val="004F062F"/>
    <w:rsid w:val="004F3C16"/>
    <w:rsid w:val="00502625"/>
    <w:rsid w:val="0050628B"/>
    <w:rsid w:val="00534095"/>
    <w:rsid w:val="00535482"/>
    <w:rsid w:val="00541673"/>
    <w:rsid w:val="00543669"/>
    <w:rsid w:val="00546F77"/>
    <w:rsid w:val="005472B7"/>
    <w:rsid w:val="005515D2"/>
    <w:rsid w:val="00553D3C"/>
    <w:rsid w:val="00561D77"/>
    <w:rsid w:val="00562C46"/>
    <w:rsid w:val="00574AF4"/>
    <w:rsid w:val="005757AE"/>
    <w:rsid w:val="005838E9"/>
    <w:rsid w:val="00596094"/>
    <w:rsid w:val="00597C68"/>
    <w:rsid w:val="005A7BB7"/>
    <w:rsid w:val="005B3E69"/>
    <w:rsid w:val="005C06D0"/>
    <w:rsid w:val="005C3620"/>
    <w:rsid w:val="005E5A2B"/>
    <w:rsid w:val="005F76EA"/>
    <w:rsid w:val="00601194"/>
    <w:rsid w:val="006025E3"/>
    <w:rsid w:val="0060420D"/>
    <w:rsid w:val="00606823"/>
    <w:rsid w:val="00622570"/>
    <w:rsid w:val="00633076"/>
    <w:rsid w:val="0064679F"/>
    <w:rsid w:val="00664B88"/>
    <w:rsid w:val="006654BD"/>
    <w:rsid w:val="00665C65"/>
    <w:rsid w:val="00671064"/>
    <w:rsid w:val="00677973"/>
    <w:rsid w:val="00680136"/>
    <w:rsid w:val="0068155B"/>
    <w:rsid w:val="00682422"/>
    <w:rsid w:val="00686619"/>
    <w:rsid w:val="006966E9"/>
    <w:rsid w:val="00696BEF"/>
    <w:rsid w:val="006B6D51"/>
    <w:rsid w:val="006E6FC9"/>
    <w:rsid w:val="006F4DAD"/>
    <w:rsid w:val="00704F09"/>
    <w:rsid w:val="00710C7E"/>
    <w:rsid w:val="00713B1F"/>
    <w:rsid w:val="00721AAC"/>
    <w:rsid w:val="00727464"/>
    <w:rsid w:val="007409E1"/>
    <w:rsid w:val="007439A1"/>
    <w:rsid w:val="00745C69"/>
    <w:rsid w:val="00754D42"/>
    <w:rsid w:val="007563C0"/>
    <w:rsid w:val="007623EE"/>
    <w:rsid w:val="00765C93"/>
    <w:rsid w:val="007667B5"/>
    <w:rsid w:val="00777C77"/>
    <w:rsid w:val="0079181F"/>
    <w:rsid w:val="00797922"/>
    <w:rsid w:val="007C602C"/>
    <w:rsid w:val="007D08A1"/>
    <w:rsid w:val="007D08F9"/>
    <w:rsid w:val="007D09C8"/>
    <w:rsid w:val="007D1D63"/>
    <w:rsid w:val="007D2B79"/>
    <w:rsid w:val="007D66D6"/>
    <w:rsid w:val="007E25C5"/>
    <w:rsid w:val="007E2D7E"/>
    <w:rsid w:val="007E2E9F"/>
    <w:rsid w:val="007E5D90"/>
    <w:rsid w:val="007F1566"/>
    <w:rsid w:val="00806C71"/>
    <w:rsid w:val="00807134"/>
    <w:rsid w:val="00810957"/>
    <w:rsid w:val="00825691"/>
    <w:rsid w:val="00831F0D"/>
    <w:rsid w:val="00834BDA"/>
    <w:rsid w:val="008351F7"/>
    <w:rsid w:val="00837D66"/>
    <w:rsid w:val="00846110"/>
    <w:rsid w:val="00853CA0"/>
    <w:rsid w:val="008616AF"/>
    <w:rsid w:val="008704AF"/>
    <w:rsid w:val="00871121"/>
    <w:rsid w:val="00874CE3"/>
    <w:rsid w:val="008803FA"/>
    <w:rsid w:val="0088544D"/>
    <w:rsid w:val="00892420"/>
    <w:rsid w:val="00893F52"/>
    <w:rsid w:val="00894E62"/>
    <w:rsid w:val="008A5EA5"/>
    <w:rsid w:val="008A78F6"/>
    <w:rsid w:val="008B3536"/>
    <w:rsid w:val="008B7BAD"/>
    <w:rsid w:val="008C27F8"/>
    <w:rsid w:val="008C4612"/>
    <w:rsid w:val="008C6870"/>
    <w:rsid w:val="008D2FD7"/>
    <w:rsid w:val="008E05E0"/>
    <w:rsid w:val="008E3707"/>
    <w:rsid w:val="008E3B1C"/>
    <w:rsid w:val="008E5054"/>
    <w:rsid w:val="008F0D62"/>
    <w:rsid w:val="008F4725"/>
    <w:rsid w:val="008F4D5A"/>
    <w:rsid w:val="00904248"/>
    <w:rsid w:val="009115F8"/>
    <w:rsid w:val="009160E5"/>
    <w:rsid w:val="009227EE"/>
    <w:rsid w:val="009263A3"/>
    <w:rsid w:val="00926A75"/>
    <w:rsid w:val="009319A6"/>
    <w:rsid w:val="00932FE0"/>
    <w:rsid w:val="00933722"/>
    <w:rsid w:val="00940230"/>
    <w:rsid w:val="00943721"/>
    <w:rsid w:val="00945E62"/>
    <w:rsid w:val="00950ADB"/>
    <w:rsid w:val="0095353E"/>
    <w:rsid w:val="009546AF"/>
    <w:rsid w:val="00956516"/>
    <w:rsid w:val="009601D2"/>
    <w:rsid w:val="009612D1"/>
    <w:rsid w:val="00963D53"/>
    <w:rsid w:val="009670E9"/>
    <w:rsid w:val="00984D17"/>
    <w:rsid w:val="00985519"/>
    <w:rsid w:val="009916BC"/>
    <w:rsid w:val="00992DD0"/>
    <w:rsid w:val="00996980"/>
    <w:rsid w:val="0099788C"/>
    <w:rsid w:val="009A0B1D"/>
    <w:rsid w:val="009A31ED"/>
    <w:rsid w:val="009B5158"/>
    <w:rsid w:val="009B65E3"/>
    <w:rsid w:val="009B6BD3"/>
    <w:rsid w:val="009C5883"/>
    <w:rsid w:val="009D3C8A"/>
    <w:rsid w:val="009E167C"/>
    <w:rsid w:val="009E1DFB"/>
    <w:rsid w:val="00A0082C"/>
    <w:rsid w:val="00A037CA"/>
    <w:rsid w:val="00A06C46"/>
    <w:rsid w:val="00A07132"/>
    <w:rsid w:val="00A0716D"/>
    <w:rsid w:val="00A20961"/>
    <w:rsid w:val="00A230D4"/>
    <w:rsid w:val="00A3396F"/>
    <w:rsid w:val="00A5176E"/>
    <w:rsid w:val="00A6261A"/>
    <w:rsid w:val="00A639AF"/>
    <w:rsid w:val="00A80B3F"/>
    <w:rsid w:val="00A8635E"/>
    <w:rsid w:val="00A9411E"/>
    <w:rsid w:val="00A96ABA"/>
    <w:rsid w:val="00AA202D"/>
    <w:rsid w:val="00AA3EBB"/>
    <w:rsid w:val="00AB29FC"/>
    <w:rsid w:val="00AB7730"/>
    <w:rsid w:val="00AC05E4"/>
    <w:rsid w:val="00AC0FF3"/>
    <w:rsid w:val="00AC1C22"/>
    <w:rsid w:val="00AC5F3F"/>
    <w:rsid w:val="00AD5F5A"/>
    <w:rsid w:val="00AD6A93"/>
    <w:rsid w:val="00AE5786"/>
    <w:rsid w:val="00AF007E"/>
    <w:rsid w:val="00AF2148"/>
    <w:rsid w:val="00AF592D"/>
    <w:rsid w:val="00AF5AAC"/>
    <w:rsid w:val="00AF5B66"/>
    <w:rsid w:val="00AF6B6B"/>
    <w:rsid w:val="00B13424"/>
    <w:rsid w:val="00B200CD"/>
    <w:rsid w:val="00B204BB"/>
    <w:rsid w:val="00B23E29"/>
    <w:rsid w:val="00B2728C"/>
    <w:rsid w:val="00B3260B"/>
    <w:rsid w:val="00B377A5"/>
    <w:rsid w:val="00B43C2F"/>
    <w:rsid w:val="00B500EE"/>
    <w:rsid w:val="00B56229"/>
    <w:rsid w:val="00B61082"/>
    <w:rsid w:val="00B6601A"/>
    <w:rsid w:val="00B82F3A"/>
    <w:rsid w:val="00B85547"/>
    <w:rsid w:val="00B90DE4"/>
    <w:rsid w:val="00B95CDD"/>
    <w:rsid w:val="00B95DD1"/>
    <w:rsid w:val="00BA03DD"/>
    <w:rsid w:val="00BA3711"/>
    <w:rsid w:val="00BB451B"/>
    <w:rsid w:val="00BB5C56"/>
    <w:rsid w:val="00BD03D9"/>
    <w:rsid w:val="00BD2A01"/>
    <w:rsid w:val="00BD631B"/>
    <w:rsid w:val="00BD6D67"/>
    <w:rsid w:val="00C13196"/>
    <w:rsid w:val="00C13DFC"/>
    <w:rsid w:val="00C23B9A"/>
    <w:rsid w:val="00C25CB5"/>
    <w:rsid w:val="00C314A8"/>
    <w:rsid w:val="00C35558"/>
    <w:rsid w:val="00C360DA"/>
    <w:rsid w:val="00C37501"/>
    <w:rsid w:val="00C42611"/>
    <w:rsid w:val="00C52F6E"/>
    <w:rsid w:val="00C746B9"/>
    <w:rsid w:val="00C75DD2"/>
    <w:rsid w:val="00C77DB3"/>
    <w:rsid w:val="00C979C1"/>
    <w:rsid w:val="00CA0F30"/>
    <w:rsid w:val="00CA7B82"/>
    <w:rsid w:val="00CB72DF"/>
    <w:rsid w:val="00CC24CA"/>
    <w:rsid w:val="00CC667A"/>
    <w:rsid w:val="00CD22BF"/>
    <w:rsid w:val="00CE2848"/>
    <w:rsid w:val="00CE3069"/>
    <w:rsid w:val="00CF118C"/>
    <w:rsid w:val="00CF4FCF"/>
    <w:rsid w:val="00CF63CC"/>
    <w:rsid w:val="00D006C4"/>
    <w:rsid w:val="00D006E1"/>
    <w:rsid w:val="00D02B3E"/>
    <w:rsid w:val="00D02F3C"/>
    <w:rsid w:val="00D031AC"/>
    <w:rsid w:val="00D062EA"/>
    <w:rsid w:val="00D06F0D"/>
    <w:rsid w:val="00D07403"/>
    <w:rsid w:val="00D16621"/>
    <w:rsid w:val="00D17C05"/>
    <w:rsid w:val="00D36971"/>
    <w:rsid w:val="00D429AE"/>
    <w:rsid w:val="00D536F5"/>
    <w:rsid w:val="00D67D0D"/>
    <w:rsid w:val="00D70666"/>
    <w:rsid w:val="00D76679"/>
    <w:rsid w:val="00D80B70"/>
    <w:rsid w:val="00D845F1"/>
    <w:rsid w:val="00D87D93"/>
    <w:rsid w:val="00D95ABE"/>
    <w:rsid w:val="00DA0486"/>
    <w:rsid w:val="00DB2A28"/>
    <w:rsid w:val="00DD21B0"/>
    <w:rsid w:val="00DD33F4"/>
    <w:rsid w:val="00DD6334"/>
    <w:rsid w:val="00DD7430"/>
    <w:rsid w:val="00DE6590"/>
    <w:rsid w:val="00DE6D6B"/>
    <w:rsid w:val="00E0377C"/>
    <w:rsid w:val="00E20110"/>
    <w:rsid w:val="00E233E7"/>
    <w:rsid w:val="00E24512"/>
    <w:rsid w:val="00E2661D"/>
    <w:rsid w:val="00E313F3"/>
    <w:rsid w:val="00E44F08"/>
    <w:rsid w:val="00E5394C"/>
    <w:rsid w:val="00E562D4"/>
    <w:rsid w:val="00E66BFC"/>
    <w:rsid w:val="00E67F0F"/>
    <w:rsid w:val="00E73370"/>
    <w:rsid w:val="00E74E3C"/>
    <w:rsid w:val="00E844EF"/>
    <w:rsid w:val="00E92E51"/>
    <w:rsid w:val="00EC121F"/>
    <w:rsid w:val="00EC6AC6"/>
    <w:rsid w:val="00EE0ED1"/>
    <w:rsid w:val="00EE7086"/>
    <w:rsid w:val="00EE78B6"/>
    <w:rsid w:val="00EF3EC6"/>
    <w:rsid w:val="00F02029"/>
    <w:rsid w:val="00F05BFE"/>
    <w:rsid w:val="00F12032"/>
    <w:rsid w:val="00F258FF"/>
    <w:rsid w:val="00F26A60"/>
    <w:rsid w:val="00F26E08"/>
    <w:rsid w:val="00F326A7"/>
    <w:rsid w:val="00F47E99"/>
    <w:rsid w:val="00F57773"/>
    <w:rsid w:val="00F63080"/>
    <w:rsid w:val="00F67243"/>
    <w:rsid w:val="00F725A0"/>
    <w:rsid w:val="00F73868"/>
    <w:rsid w:val="00F76D93"/>
    <w:rsid w:val="00F81E1D"/>
    <w:rsid w:val="00F91A98"/>
    <w:rsid w:val="00F92044"/>
    <w:rsid w:val="00F92AF3"/>
    <w:rsid w:val="00FA775D"/>
    <w:rsid w:val="00FC0853"/>
    <w:rsid w:val="00FD78F1"/>
    <w:rsid w:val="00FE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qFormat/>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b">
    <w:name w:val="Revision"/>
    <w:hidden/>
    <w:uiPriority w:val="99"/>
    <w:semiHidden/>
    <w:rsid w:val="0095353E"/>
    <w:rPr>
      <w:rFonts w:ascii="Times New Roman" w:eastAsia="MS Gothic" w:hAnsi="Times New Roman" w:cs="Times New Roman"/>
      <w:kern w:val="0"/>
      <w:sz w:val="24"/>
      <w:szCs w:val="20"/>
      <w:lang w:val="en-GB" w:eastAsia="ja-JP"/>
    </w:rPr>
  </w:style>
  <w:style w:type="table" w:customStyle="1" w:styleId="10">
    <w:name w:val="网格型1"/>
    <w:basedOn w:val="a1"/>
    <w:next w:val="aa"/>
    <w:uiPriority w:val="59"/>
    <w:rsid w:val="00265880"/>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qFormat/>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b">
    <w:name w:val="Revision"/>
    <w:hidden/>
    <w:uiPriority w:val="99"/>
    <w:semiHidden/>
    <w:rsid w:val="0095353E"/>
    <w:rPr>
      <w:rFonts w:ascii="Times New Roman" w:eastAsia="MS Gothic" w:hAnsi="Times New Roman" w:cs="Times New Roman"/>
      <w:kern w:val="0"/>
      <w:sz w:val="24"/>
      <w:szCs w:val="20"/>
      <w:lang w:val="en-GB" w:eastAsia="ja-JP"/>
    </w:rPr>
  </w:style>
  <w:style w:type="table" w:customStyle="1" w:styleId="10">
    <w:name w:val="网格型1"/>
    <w:basedOn w:val="a1"/>
    <w:next w:val="aa"/>
    <w:uiPriority w:val="59"/>
    <w:rsid w:val="00265880"/>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16</Pages>
  <Words>3557</Words>
  <Characters>20281</Characters>
  <Application>Microsoft Office Word</Application>
  <DocSecurity>0</DocSecurity>
  <Lines>169</Lines>
  <Paragraphs>47</Paragraphs>
  <ScaleCrop>false</ScaleCrop>
  <Company>Microsoft</Company>
  <LinksUpToDate>false</LinksUpToDate>
  <CharactersWithSpaces>23791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Shan YANG_0302AM</cp:lastModifiedBy>
  <cp:revision>270</cp:revision>
  <dcterms:created xsi:type="dcterms:W3CDTF">2022-10-31T05:19:00Z</dcterms:created>
  <dcterms:modified xsi:type="dcterms:W3CDTF">2023-03-02T06:18:00Z</dcterms:modified>
</cp:coreProperties>
</file>